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42" w:rsidRPr="00E01A42" w:rsidRDefault="00E01A42" w:rsidP="00E01A42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  <w:t>โครงการ</w:t>
      </w:r>
      <w:r w:rsidR="00627F54">
        <w:rPr>
          <w:rFonts w:ascii="TH SarabunPSK" w:eastAsia="Times New Roman" w:hAnsi="TH SarabunPSK" w:cs="TH SarabunPSK" w:hint="cs"/>
          <w:sz w:val="32"/>
          <w:szCs w:val="32"/>
          <w:cs/>
        </w:rPr>
        <w:t>พัฒนาห้องสมุดเพื่อยกระดับเป็นห้องสมุดอัตโนมัติ</w:t>
      </w:r>
    </w:p>
    <w:p w:rsidR="002E604A" w:rsidRDefault="002E604A" w:rsidP="002E604A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2E604A" w:rsidRPr="00E01A42" w:rsidRDefault="002E604A" w:rsidP="002E604A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75BA9" w:rsidRPr="00F75B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ข้อที่ </w:t>
      </w:r>
      <w:r w:rsidR="00F75BA9" w:rsidRPr="00F75BA9">
        <w:rPr>
          <w:rFonts w:ascii="TH SarabunPSK" w:eastAsia="Times New Roman" w:hAnsi="TH SarabunPSK" w:cs="TH SarabunPSK"/>
          <w:sz w:val="32"/>
          <w:szCs w:val="32"/>
        </w:rPr>
        <w:t>1</w:t>
      </w:r>
      <w:r w:rsidR="00F75B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E01A42" w:rsidRPr="00E01A42" w:rsidRDefault="00E01A42" w:rsidP="00E01A42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="007425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บริหารงานวิชาการ</w:t>
      </w:r>
      <w:bookmarkStart w:id="0" w:name="_GoBack"/>
      <w:bookmarkEnd w:id="0"/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61F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นางบานเย็น  </w:t>
      </w:r>
      <w:r w:rsidR="00D61F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61F27">
        <w:rPr>
          <w:rFonts w:ascii="TH SarabunPSK" w:eastAsia="Times New Roman" w:hAnsi="TH SarabunPSK" w:cs="TH SarabunPSK" w:hint="cs"/>
          <w:sz w:val="32"/>
          <w:szCs w:val="32"/>
          <w:cs/>
        </w:rPr>
        <w:t>ชูฝา</w:t>
      </w:r>
    </w:p>
    <w:p w:rsidR="00D61F27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  <w:t>2.</w:t>
      </w:r>
      <w:r w:rsidR="00D61F27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D61F27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D61F27">
        <w:rPr>
          <w:rFonts w:ascii="TH SarabunPSK" w:eastAsia="Times New Roman" w:hAnsi="TH SarabunPSK" w:cs="TH SarabunPSK" w:hint="cs"/>
          <w:sz w:val="32"/>
          <w:szCs w:val="32"/>
          <w:cs/>
        </w:rPr>
        <w:t>ญาณิ</w:t>
      </w:r>
      <w:proofErr w:type="spellEnd"/>
      <w:r w:rsidR="00D61F27">
        <w:rPr>
          <w:rFonts w:ascii="TH SarabunPSK" w:eastAsia="Times New Roman" w:hAnsi="TH SarabunPSK" w:cs="TH SarabunPSK" w:hint="cs"/>
          <w:sz w:val="32"/>
          <w:szCs w:val="32"/>
          <w:cs/>
        </w:rPr>
        <w:t>สา  กระจ่างเสน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  <w:t>3.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ว่าที่ร้อยตรีหญิงสาวิตรี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นามเวช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E01A42">
        <w:rPr>
          <w:rFonts w:ascii="TH SarabunPSK" w:eastAsia="Times New Roman" w:hAnsi="TH SarabunPSK" w:cs="TH SarabunPSK"/>
          <w:sz w:val="32"/>
          <w:szCs w:val="32"/>
        </w:rPr>
        <w:tab/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ยุพา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สมบูรณ์แก้ว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นางเจตนา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สุวรรณฉวี</w:t>
      </w:r>
    </w:p>
    <w:p w:rsidR="00E01A42" w:rsidRPr="00E01A42" w:rsidRDefault="00E01A42" w:rsidP="00591CFE">
      <w:pPr>
        <w:tabs>
          <w:tab w:val="left" w:pos="2552"/>
          <w:tab w:val="left" w:pos="2977"/>
          <w:tab w:val="left" w:pos="4962"/>
          <w:tab w:val="left" w:pos="648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6.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ริกมล</w:t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ศรีประเสริฐ</w:t>
      </w:r>
      <w:r w:rsidR="00591C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7.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นางจิตอารี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ลินลา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8.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61F27" w:rsidRPr="00E01A42">
        <w:rPr>
          <w:rFonts w:ascii="TH SarabunPSK" w:eastAsia="Times New Roman" w:hAnsi="TH SarabunPSK" w:cs="TH SarabunPSK"/>
          <w:sz w:val="32"/>
          <w:szCs w:val="32"/>
          <w:cs/>
        </w:rPr>
        <w:t>นางหทัย</w:t>
      </w:r>
      <w:proofErr w:type="spellStart"/>
      <w:r w:rsidR="00D61F27" w:rsidRPr="00E01A42">
        <w:rPr>
          <w:rFonts w:ascii="TH SarabunPSK" w:eastAsia="Times New Roman" w:hAnsi="TH SarabunPSK" w:cs="TH SarabunPSK"/>
          <w:sz w:val="32"/>
          <w:szCs w:val="32"/>
          <w:cs/>
        </w:rPr>
        <w:t>กาญจน์</w:t>
      </w:r>
      <w:proofErr w:type="spellEnd"/>
      <w:r w:rsidR="00D61F27" w:rsidRPr="00E01A42">
        <w:rPr>
          <w:rFonts w:ascii="TH SarabunPSK" w:eastAsia="Times New Roman" w:hAnsi="TH SarabunPSK" w:cs="TH SarabunPSK"/>
          <w:sz w:val="32"/>
          <w:szCs w:val="32"/>
          <w:cs/>
        </w:rPr>
        <w:tab/>
        <w:t>จ่าเมือง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9.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นางสาวกัญญา</w:t>
      </w:r>
      <w:proofErr w:type="spellStart"/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วรรณ</w:t>
      </w:r>
      <w:proofErr w:type="spellEnd"/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โชติช่วง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10.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นางสาวแป้งหอม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สุวะธรรม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</w:rPr>
        <w:tab/>
        <w:t>11.</w:t>
      </w:r>
      <w:r w:rsidRPr="00E01A42">
        <w:rPr>
          <w:rFonts w:ascii="TH SarabunPSK" w:eastAsia="Times New Roman" w:hAnsi="TH SarabunPSK" w:cs="TH SarabunPSK"/>
          <w:sz w:val="32"/>
          <w:szCs w:val="32"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นางสาคร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ยงค์</w:t>
      </w:r>
      <w:proofErr w:type="spellEnd"/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อำนวย</w:t>
      </w:r>
    </w:p>
    <w:p w:rsid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12.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นายจิ</w:t>
      </w:r>
      <w:proofErr w:type="spellStart"/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รวิทย์</w:t>
      </w:r>
      <w:proofErr w:type="spellEnd"/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ธรรมปาพจน์</w:t>
      </w:r>
    </w:p>
    <w:p w:rsidR="00D61F27" w:rsidRDefault="00D61F27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13.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โสรญา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ธารส</w:t>
      </w:r>
      <w:proofErr w:type="spellEnd"/>
    </w:p>
    <w:p w:rsidR="002E604A" w:rsidRDefault="002E604A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14. นางวิมลพรรณ            กล่ำทอง</w:t>
      </w:r>
    </w:p>
    <w:p w:rsidR="002E604A" w:rsidRPr="00E01A42" w:rsidRDefault="002E604A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15.  นางสาวกรรณิกา        แท่นเครือ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2E604A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นางอนุชิดา</w:t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หนองทราย</w:t>
      </w:r>
    </w:p>
    <w:p w:rsidR="00E01A42" w:rsidRPr="00E01A42" w:rsidRDefault="00E01A42" w:rsidP="00E01A42">
      <w:pPr>
        <w:tabs>
          <w:tab w:val="left" w:pos="2552"/>
          <w:tab w:val="left" w:pos="2977"/>
          <w:tab w:val="left" w:pos="496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61F2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2E604A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D61F2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นางจุติพร</w:t>
      </w:r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 w:rsidR="00D61F27" w:rsidRPr="00E01A42"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</w:p>
    <w:p w:rsidR="00E01A42" w:rsidRPr="00E01A42" w:rsidRDefault="00E01A42" w:rsidP="00E01A42">
      <w:pPr>
        <w:tabs>
          <w:tab w:val="left" w:pos="2520"/>
          <w:tab w:val="left" w:pos="45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ลักษณะโครงการ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  ต่อเนื่อง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 ใหม่</w:t>
      </w:r>
    </w:p>
    <w:p w:rsidR="00E01A42" w:rsidRPr="00E01A42" w:rsidRDefault="00E01A42" w:rsidP="00E01A42">
      <w:pPr>
        <w:tabs>
          <w:tab w:val="left" w:pos="2520"/>
          <w:tab w:val="left" w:pos="45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วันเริ่มต้น   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เมษายน   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2561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-  วันสิ้นสุด   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31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มีนาคม   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2562</w:t>
      </w:r>
    </w:p>
    <w:p w:rsidR="00E01A42" w:rsidRPr="00E01A42" w:rsidRDefault="00E01A42" w:rsidP="00E01A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FB46EE" wp14:editId="48DCE8EF">
            <wp:simplePos x="0" y="0"/>
            <wp:positionH relativeFrom="column">
              <wp:posOffset>1143000</wp:posOffset>
            </wp:positionH>
            <wp:positionV relativeFrom="paragraph">
              <wp:posOffset>250825</wp:posOffset>
            </wp:positionV>
            <wp:extent cx="3733800" cy="123825"/>
            <wp:effectExtent l="19050" t="0" r="0" b="0"/>
            <wp:wrapNone/>
            <wp:docPr id="1" name="Picture 1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A42" w:rsidRPr="00E01A42" w:rsidRDefault="00E01A42" w:rsidP="00E01A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E01A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E01A42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หลักการและเหตุผล</w:t>
      </w:r>
    </w:p>
    <w:p w:rsidR="00E01A42" w:rsidRDefault="00E01A42" w:rsidP="00E01A42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สำนักงานคณะกรรมการการศึกษาขั้นพื้นฐานเป็นองค์กรหลักในการจัดการศึกษาให้แก่ประชากรในวัยเรียน  ตระหนักถึงความสำคัญของการส่งเสริมการอ่าน  ซึ่งเป็นพื้นฐานสำหรับการเรียนรู้ของนักเรียน  และได้พยายามผลักดันให้โรงเรียนทุกแห่งเห็นความสำคัญของห้องสมุด  </w:t>
      </w:r>
    </w:p>
    <w:p w:rsidR="00627F54" w:rsidRPr="001D75B3" w:rsidRDefault="00627F54" w:rsidP="00E01A42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CB">
        <w:rPr>
          <w:rFonts w:ascii="TH SarabunPSK" w:eastAsia="Times New Roman" w:hAnsi="TH SarabunPSK" w:cs="TH SarabunPSK"/>
          <w:sz w:val="32"/>
          <w:szCs w:val="32"/>
          <w:cs/>
        </w:rPr>
        <w:t>ห้องสมุดเป็นศูนย์กลางแห่งการเรียนรู้ของบุคลากร ระบบเทคโนโลยีจึงมีความสำคัญเป็นอย่างยิ่งที่จะช่วยส่งเสริมและพัฒนาผู้เรียนให้มีความสามารถศึกษาค้นหาจากแหล่งเรียนรู้ได้อย่างรวดเร็วและมีประสิทธิภาพ ห้องสมุดจึงพัฒนาระบบห้องสมุดให้เป็นแหล่ง</w:t>
      </w:r>
      <w:proofErr w:type="spellStart"/>
      <w:r w:rsidRPr="004940CB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Pr="004940CB">
        <w:rPr>
          <w:rFonts w:ascii="TH SarabunPSK" w:eastAsia="Times New Roman" w:hAnsi="TH SarabunPSK" w:cs="TH SarabunPSK"/>
          <w:sz w:val="32"/>
          <w:szCs w:val="32"/>
          <w:cs/>
        </w:rPr>
        <w:t>บริการที่ครบสมบูรณ์แบบ เพื่ออำนวยความสะดวกให้กับผู้ใช้บริการได้ศึกษาค้นคว้าด้วยตนเองได้อย่างหลากหลาย และมีประสิทธิภาพมากยิ่งขึ้น</w:t>
      </w:r>
      <w:r w:rsidR="001D75B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75B3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โรงเรียนบ้านจอมบึง วาปีพร้อมประชาศึกษา ตระหนักในความสำคัญและพัฒนาห้องสมุดมาโดยตลอด เพื่อสามารถบรรลุความสำเร็จดังกล่าวจึงจัดทำโครงการนี้ขึ้น</w:t>
      </w:r>
    </w:p>
    <w:p w:rsidR="00E01A42" w:rsidRDefault="00E01A42" w:rsidP="00E01A42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6773A" w:rsidRDefault="0016773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E01A42" w:rsidRPr="00E01A42" w:rsidRDefault="00E01A42" w:rsidP="00E01A42">
      <w:pPr>
        <w:tabs>
          <w:tab w:val="left" w:pos="900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ความหมายและขอบข่ายของโครงการ</w:t>
      </w:r>
    </w:p>
    <w:p w:rsidR="00E41821" w:rsidRDefault="00E01A42" w:rsidP="00E01A42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>ปัจจุบันเทคโนโลยีสารสนเทศได้เจริญเติบโตอย่างรวดเร็ว  ความต้องการข่าวสารข้อมูล</w:t>
      </w:r>
      <w:r w:rsidR="00627F54">
        <w:rPr>
          <w:rFonts w:ascii="TH SarabunPSK" w:eastAsia="Times New Roman" w:hAnsi="TH SarabunPSK" w:cs="TH SarabunPSK"/>
          <w:sz w:val="32"/>
          <w:szCs w:val="32"/>
          <w:cs/>
        </w:rPr>
        <w:t>เพิ่มมากขึ้น  ห้องสมุดมีบทบาทสำ</w:t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>คัญในการจัดเก็บ รวบรวมและให้บริการส</w:t>
      </w:r>
      <w:r w:rsidR="00627F54">
        <w:rPr>
          <w:rFonts w:ascii="TH SarabunPSK" w:eastAsia="Times New Roman" w:hAnsi="TH SarabunPSK" w:cs="TH SarabunPSK"/>
          <w:sz w:val="32"/>
          <w:szCs w:val="32"/>
          <w:cs/>
        </w:rPr>
        <w:t>ารสนเทศแก่ผู้สนใจ  ดังนั้นการดำ</w:t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เนินงาน ห้องสมุดด้วยระบบมือ ( </w:t>
      </w:r>
      <w:r w:rsidR="00627F54" w:rsidRPr="00627F54">
        <w:rPr>
          <w:rFonts w:ascii="TH SarabunPSK" w:eastAsia="Times New Roman" w:hAnsi="TH SarabunPSK" w:cs="TH SarabunPSK"/>
          <w:sz w:val="32"/>
          <w:szCs w:val="32"/>
        </w:rPr>
        <w:t xml:space="preserve">Manual System) </w:t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>ทั้งหมดไม่สามารถที่จะตอบสนองความต้องการด้าน สารสนเทศในยุค</w:t>
      </w:r>
      <w:r w:rsidR="00627F54">
        <w:rPr>
          <w:rFonts w:ascii="TH SarabunPSK" w:eastAsia="Times New Roman" w:hAnsi="TH SarabunPSK" w:cs="TH SarabunPSK"/>
          <w:sz w:val="32"/>
          <w:szCs w:val="32"/>
          <w:cs/>
        </w:rPr>
        <w:t>ปัจจุบันได้ ห้องสมุดจึงมีความจำเป็นจะต้องนำ</w:t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 xml:space="preserve">เทคโนโลยีสารสนเทศ ( </w:t>
      </w:r>
      <w:r w:rsidR="00627F54" w:rsidRPr="00627F54">
        <w:rPr>
          <w:rFonts w:ascii="TH SarabunPSK" w:eastAsia="Times New Roman" w:hAnsi="TH SarabunPSK" w:cs="TH SarabunPSK"/>
          <w:sz w:val="32"/>
          <w:szCs w:val="32"/>
        </w:rPr>
        <w:t xml:space="preserve">Information Technology)  </w:t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>ได้แก่  เทคโนโลยีคอมพิวเตอร์ที่ใช้ในการจัดเก็บและค้นคืนสารสนเทศ  และเทคโนโลยี โทรคมนาคมที่ใช้ในการเชื่อมโยงผู้ใช้กับฐานข้อมูลสารสนเทศต่าง ๆ  เพื่อค้นหา  เผยแพร่  กระจายและ แลกเปลี่ยนสารสนเทศ หรือใช้ทรัพยากรสารสนเทศร่วมกันในระบบเครือข่า</w:t>
      </w:r>
      <w:r w:rsidR="008407FF">
        <w:rPr>
          <w:rFonts w:ascii="TH SarabunPSK" w:eastAsia="Times New Roman" w:hAnsi="TH SarabunPSK" w:cs="TH SarabunPSK"/>
          <w:sz w:val="32"/>
          <w:szCs w:val="32"/>
          <w:cs/>
        </w:rPr>
        <w:t>ยที่เชื่อมโยงถึงกันได้ทั้งภายใน</w:t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="008407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27F54" w:rsidRPr="00627F54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ภายในสถาบันและระหว่างสถาบัน </w:t>
      </w:r>
    </w:p>
    <w:p w:rsidR="00E01A42" w:rsidRPr="00E01A42" w:rsidRDefault="00E01A42" w:rsidP="00E01A42">
      <w:pPr>
        <w:tabs>
          <w:tab w:val="left" w:pos="9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01A42" w:rsidRDefault="00E01A42" w:rsidP="00E01A42">
      <w:pPr>
        <w:tabs>
          <w:tab w:val="left" w:pos="90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วัตถุประสงค์</w:t>
      </w:r>
    </w:p>
    <w:p w:rsidR="001D75B3" w:rsidRDefault="00E41821" w:rsidP="00E41821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3.1  </w:t>
      </w:r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>เพื่อสร้างฐานข้อมูลทรัพยากรห้องสมุดลงในระบบคอมพิวเตอร์</w:t>
      </w:r>
      <w:proofErr w:type="gramEnd"/>
    </w:p>
    <w:p w:rsidR="001D75B3" w:rsidRDefault="00E41821" w:rsidP="00E41821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3.2  </w:t>
      </w:r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>เพื่อจัดทำฐานข้อมูลสมาชิก</w:t>
      </w:r>
      <w:proofErr w:type="gramEnd"/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และทำบัตรสมาชิกด้วยระบบบาร์โค้ด</w:t>
      </w:r>
    </w:p>
    <w:p w:rsidR="001D75B3" w:rsidRDefault="00E41821" w:rsidP="00E41821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940CB">
        <w:rPr>
          <w:rFonts w:ascii="TH SarabunPSK" w:eastAsia="Times New Roman" w:hAnsi="TH SarabunPSK" w:cs="TH SarabunPSK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4940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>เพื่อพิมพ์บาร์โค้ดจากฐานข้อมูลติดทรัพยากรห้องสมุดเพื่อสะดวกในการยืม</w:t>
      </w:r>
      <w:proofErr w:type="gramEnd"/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>-คืน</w:t>
      </w:r>
    </w:p>
    <w:p w:rsidR="001D75B3" w:rsidRDefault="00E41821" w:rsidP="00E41821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940CB">
        <w:rPr>
          <w:rFonts w:ascii="TH SarabunPSK" w:eastAsia="Times New Roman" w:hAnsi="TH SarabunPSK" w:cs="TH SarabunPSK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3.4</w:t>
      </w:r>
      <w:r w:rsidRPr="004940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>เพื่อให้บริการคอมพิวเตอร์มัลติมีเดียและโปรแกรม</w:t>
      </w:r>
      <w:proofErr w:type="gramEnd"/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D75B3">
        <w:rPr>
          <w:rFonts w:ascii="TH SarabunPSK" w:eastAsia="Times New Roman" w:hAnsi="TH SarabunPSK" w:cs="TH SarabunPSK"/>
          <w:sz w:val="32"/>
          <w:szCs w:val="32"/>
        </w:rPr>
        <w:t>CAI</w:t>
      </w:r>
      <w:r w:rsidRPr="004940CB">
        <w:rPr>
          <w:rFonts w:ascii="TH SarabunPSK" w:eastAsia="Times New Roman" w:hAnsi="TH SarabunPSK" w:cs="TH SarabunPSK"/>
          <w:sz w:val="32"/>
          <w:szCs w:val="32"/>
        </w:rPr>
        <w:br/>
        <w:t>    </w:t>
      </w:r>
      <w:r>
        <w:rPr>
          <w:rFonts w:ascii="TH SarabunPSK" w:eastAsia="Times New Roman" w:hAnsi="TH SarabunPSK" w:cs="TH SarabunPSK"/>
          <w:sz w:val="32"/>
          <w:szCs w:val="32"/>
        </w:rPr>
        <w:tab/>
        <w:t>3.5</w:t>
      </w:r>
      <w:r w:rsidR="001D75B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D75B3" w:rsidRPr="004940CB">
        <w:rPr>
          <w:rFonts w:ascii="TH SarabunPSK" w:eastAsia="Times New Roman" w:hAnsi="TH SarabunPSK" w:cs="TH SarabunPSK"/>
          <w:sz w:val="32"/>
          <w:szCs w:val="32"/>
          <w:cs/>
        </w:rPr>
        <w:t>เพื่อสะดวกรวดเร็วในการจัดการและให้บริการ</w:t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E41821" w:rsidRPr="00E41821" w:rsidRDefault="001D75B3" w:rsidP="001D75B3">
      <w:pPr>
        <w:tabs>
          <w:tab w:val="left" w:pos="900"/>
        </w:tabs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="00E41821">
        <w:rPr>
          <w:rFonts w:ascii="TH SarabunPSK" w:eastAsia="Times New Roman" w:hAnsi="TH SarabunPSK" w:cs="TH SarabunPSK"/>
          <w:sz w:val="32"/>
          <w:szCs w:val="32"/>
        </w:rPr>
        <w:t xml:space="preserve">3.6  </w:t>
      </w:r>
      <w:r w:rsidRPr="004940CB">
        <w:rPr>
          <w:rFonts w:ascii="TH SarabunPSK" w:eastAsia="Times New Roman" w:hAnsi="TH SarabunPSK" w:cs="TH SarabunPSK"/>
          <w:sz w:val="32"/>
          <w:szCs w:val="32"/>
          <w:cs/>
        </w:rPr>
        <w:t>เพื่อรวดเร็วในการสืบค้นข้อมูลสารสนเทศในห้องสมุด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br/>
        <w:t xml:space="preserve">   </w:t>
      </w:r>
      <w:r w:rsidR="00E41821">
        <w:rPr>
          <w:rFonts w:ascii="TH SarabunPSK" w:eastAsia="Times New Roman" w:hAnsi="TH SarabunPSK" w:cs="TH SarabunPSK"/>
          <w:sz w:val="32"/>
          <w:szCs w:val="32"/>
        </w:rPr>
        <w:t xml:space="preserve">3.7 </w:t>
      </w:r>
      <w:r w:rsidR="00E41821" w:rsidRPr="004940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41821" w:rsidRPr="004940CB">
        <w:rPr>
          <w:rFonts w:ascii="TH SarabunPSK" w:eastAsia="Times New Roman" w:hAnsi="TH SarabunPSK" w:cs="TH SarabunPSK"/>
          <w:sz w:val="32"/>
          <w:szCs w:val="32"/>
          <w:cs/>
        </w:rPr>
        <w:t>ผู้บริหาร ครู เจ้าหน้าที่ นักเรียน ศูนย์การเรียนชุมชนแลประชาชนทั่วไปได้ใช้บริการห้องสมุดที่ได้มาตรฐาน</w:t>
      </w:r>
      <w:r>
        <w:rPr>
          <w:rFonts w:ascii="TH SarabunPSK" w:eastAsia="Times New Roman" w:hAnsi="TH SarabunPSK" w:cs="TH SarabunPSK"/>
          <w:sz w:val="32"/>
          <w:szCs w:val="32"/>
        </w:rPr>
        <w:br/>
        <w:t xml:space="preserve">   </w:t>
      </w:r>
      <w:r w:rsidR="00E41821">
        <w:rPr>
          <w:rFonts w:ascii="TH SarabunPSK" w:eastAsia="Times New Roman" w:hAnsi="TH SarabunPSK" w:cs="TH SarabunPSK"/>
          <w:sz w:val="32"/>
          <w:szCs w:val="32"/>
        </w:rPr>
        <w:t xml:space="preserve">3.8 </w:t>
      </w:r>
      <w:r w:rsidR="00E41821" w:rsidRPr="004940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41821" w:rsidRPr="004940CB">
        <w:rPr>
          <w:rFonts w:ascii="TH SarabunPSK" w:eastAsia="Times New Roman" w:hAnsi="TH SarabunPSK" w:cs="TH SarabunPSK"/>
          <w:sz w:val="32"/>
          <w:szCs w:val="32"/>
          <w:cs/>
        </w:rPr>
        <w:t>จัดบรรยากาศห้องสมุดที่ดีเพื่อส่งเสริมการเรียนการสอนให้มีประสิทธิภาพ</w:t>
      </w:r>
    </w:p>
    <w:p w:rsidR="00E01A42" w:rsidRPr="001D75B3" w:rsidRDefault="00E01A42" w:rsidP="001D75B3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เป้าหมาย/ผลผลิต</w:t>
      </w:r>
    </w:p>
    <w:p w:rsidR="0060271D" w:rsidRPr="001D75B3" w:rsidRDefault="0060271D" w:rsidP="001D75B3">
      <w:pPr>
        <w:tabs>
          <w:tab w:val="left" w:pos="900"/>
        </w:tabs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4.1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ด้านปริมาณ</w:t>
      </w:r>
      <w:r w:rsidRPr="001D75B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0271D" w:rsidRPr="0060271D" w:rsidRDefault="001D75B3" w:rsidP="0060271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60271D" w:rsidRPr="0060271D">
        <w:rPr>
          <w:rFonts w:ascii="TH SarabunPSK" w:hAnsi="TH SarabunPSK" w:cs="TH SarabunPSK"/>
          <w:sz w:val="32"/>
          <w:szCs w:val="32"/>
        </w:rPr>
        <w:t xml:space="preserve">)  </w:t>
      </w:r>
      <w:proofErr w:type="gramStart"/>
      <w:r w:rsidR="0060271D" w:rsidRPr="0060271D">
        <w:rPr>
          <w:rFonts w:ascii="TH SarabunPSK" w:hAnsi="TH SarabunPSK" w:cs="TH SarabunPSK"/>
          <w:sz w:val="32"/>
          <w:szCs w:val="32"/>
          <w:cs/>
        </w:rPr>
        <w:t>มีผู้ใช้บริการห้องสมุดเพิ่มมากขึ้น  และเป็นแหล่งเรียนรู้ของชุมชนได้</w:t>
      </w:r>
      <w:proofErr w:type="gramEnd"/>
      <w:r w:rsidR="0060271D" w:rsidRPr="006027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1A42" w:rsidRPr="00E01A42" w:rsidRDefault="00E01A42" w:rsidP="0060271D">
      <w:pPr>
        <w:tabs>
          <w:tab w:val="left" w:pos="900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</w:rPr>
        <w:tab/>
      </w:r>
      <w:r w:rsidR="0060271D">
        <w:rPr>
          <w:rFonts w:ascii="TH SarabunPSK" w:eastAsia="Times New Roman" w:hAnsi="TH SarabunPSK" w:cs="TH SarabunPSK"/>
          <w:sz w:val="32"/>
          <w:szCs w:val="32"/>
        </w:rPr>
        <w:tab/>
      </w:r>
      <w:r w:rsidR="001D75B3">
        <w:rPr>
          <w:rFonts w:ascii="TH SarabunPSK" w:eastAsia="Times New Roman" w:hAnsi="TH SarabunPSK" w:cs="TH SarabunPSK"/>
          <w:sz w:val="32"/>
          <w:szCs w:val="32"/>
        </w:rPr>
        <w:t>2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)  ห้องสมุดมีทรัพยากรสารนิเทศที่มีคุณภาพ</w:t>
      </w:r>
      <w:r w:rsidR="001D7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จำนวนเพียงพอ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ให้บริการที่เอื้ออำนวยต่อการเรียนรู้ สอดคล้องกับหลักสูตรครบถ้วนทันสมัยและเพียงพอ</w:t>
      </w:r>
    </w:p>
    <w:p w:rsidR="00E01A42" w:rsidRPr="00E01A42" w:rsidRDefault="00E01A42" w:rsidP="00E01A4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D75B3">
        <w:rPr>
          <w:rFonts w:ascii="TH SarabunPSK" w:eastAsia="Times New Roman" w:hAnsi="TH SarabunPSK" w:cs="TH SarabunPSK"/>
          <w:sz w:val="32"/>
          <w:szCs w:val="32"/>
        </w:rPr>
        <w:t>3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)  คณะครูและบุคลากรร้อยละ </w:t>
      </w:r>
      <w:proofErr w:type="gramStart"/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90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มีส่วนในการจัดกิจกรรมการใช้ห้องสมุดเพื่อการเรียนรู้</w:t>
      </w:r>
      <w:proofErr w:type="gramEnd"/>
    </w:p>
    <w:p w:rsidR="00E01A42" w:rsidRDefault="00E01A42" w:rsidP="001F0306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D75B3">
        <w:rPr>
          <w:rFonts w:ascii="TH SarabunPSK" w:eastAsia="Times New Roman" w:hAnsi="TH SarabunPSK" w:cs="TH SarabunPSK"/>
          <w:sz w:val="32"/>
          <w:szCs w:val="32"/>
        </w:rPr>
        <w:t>4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proofErr w:type="gramStart"/>
      <w:r w:rsidRPr="00E01A4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คณะกรรมการสถานศึกษาขั้นพื้นฐาน  ผู้แทนชุมชน</w:t>
      </w:r>
      <w:proofErr w:type="gramEnd"/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ผู้ปกครอง ร้อยละ 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90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มีส่วนร่วมใน</w:t>
      </w:r>
      <w:r w:rsidR="0060271D">
        <w:rPr>
          <w:rFonts w:ascii="TH SarabunPSK" w:eastAsia="Times New Roman" w:hAnsi="TH SarabunPSK" w:cs="TH SarabunPSK" w:hint="cs"/>
          <w:sz w:val="32"/>
          <w:szCs w:val="32"/>
          <w:cs/>
        </w:rPr>
        <w:t>กิจ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1D75B3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60271D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1D75B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</w:p>
    <w:p w:rsidR="001F0306" w:rsidRDefault="001D75B3" w:rsidP="00E01A4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41821">
        <w:rPr>
          <w:rFonts w:ascii="TH SarabunPSK" w:eastAsia="Times New Roman" w:hAnsi="TH SarabunPSK" w:cs="TH SarabunPSK"/>
          <w:sz w:val="32"/>
          <w:szCs w:val="32"/>
          <w:cs/>
        </w:rPr>
        <w:t>ผู้เกี่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ยวข้องหรือผู้มีส่วนร่วมทุกฝ่าย </w:t>
      </w:r>
      <w:r w:rsidRPr="00E41821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มีความพึงพอใจในการจัดห้องสมุดเป็นห้องสมุดอัตโนมัติ</w:t>
      </w:r>
    </w:p>
    <w:p w:rsidR="00E01A42" w:rsidRPr="00E01A42" w:rsidRDefault="00E01A42" w:rsidP="00E01A42">
      <w:pPr>
        <w:tabs>
          <w:tab w:val="left" w:pos="900"/>
          <w:tab w:val="left" w:pos="1440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4.2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ด้านคุณภาพ</w:t>
      </w:r>
    </w:p>
    <w:p w:rsidR="00E41821" w:rsidRPr="00E41821" w:rsidRDefault="00E01A42" w:rsidP="00E01A4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1821">
        <w:rPr>
          <w:rFonts w:ascii="TH SarabunPSK" w:eastAsia="Times New Roman" w:hAnsi="TH SarabunPSK" w:cs="TH SarabunPSK"/>
          <w:sz w:val="32"/>
          <w:szCs w:val="32"/>
          <w:cs/>
        </w:rPr>
        <w:t xml:space="preserve">1)  </w:t>
      </w:r>
      <w:r w:rsidR="00E41821" w:rsidRPr="004940CB">
        <w:rPr>
          <w:rFonts w:ascii="TH SarabunPSK" w:eastAsia="Times New Roman" w:hAnsi="TH SarabunPSK" w:cs="TH SarabunPSK"/>
          <w:sz w:val="32"/>
          <w:szCs w:val="32"/>
          <w:cs/>
        </w:rPr>
        <w:t>ห้องสมุดเป็นแหล่ง</w:t>
      </w:r>
      <w:proofErr w:type="spellStart"/>
      <w:r w:rsidR="00E41821" w:rsidRPr="004940CB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="00E41821" w:rsidRPr="004940CB">
        <w:rPr>
          <w:rFonts w:ascii="TH SarabunPSK" w:eastAsia="Times New Roman" w:hAnsi="TH SarabunPSK" w:cs="TH SarabunPSK"/>
          <w:sz w:val="32"/>
          <w:szCs w:val="32"/>
          <w:cs/>
        </w:rPr>
        <w:t>บริการในการให้บริการแก่นักเรียนและครูอย่างมีประสิทธิภาพ</w:t>
      </w:r>
    </w:p>
    <w:p w:rsidR="00E01A42" w:rsidRPr="00E41821" w:rsidRDefault="00E41821" w:rsidP="00E01A4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18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18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1821">
        <w:rPr>
          <w:rFonts w:ascii="TH SarabunPSK" w:eastAsia="Times New Roman" w:hAnsi="TH SarabunPSK" w:cs="TH SarabunPSK"/>
          <w:sz w:val="32"/>
          <w:szCs w:val="32"/>
        </w:rPr>
        <w:t xml:space="preserve">2)  </w:t>
      </w:r>
      <w:r w:rsidR="00E01A42" w:rsidRPr="00E41821">
        <w:rPr>
          <w:rFonts w:ascii="TH SarabunPSK" w:eastAsia="Times New Roman" w:hAnsi="TH SarabunPSK" w:cs="TH SarabunPSK"/>
          <w:sz w:val="32"/>
          <w:szCs w:val="32"/>
          <w:cs/>
        </w:rPr>
        <w:t>นักเรียนมีทักษะและนิสัยรักการอ่าน</w:t>
      </w:r>
    </w:p>
    <w:p w:rsidR="00E01A42" w:rsidRPr="00E41821" w:rsidRDefault="00E01A42" w:rsidP="00E01A4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18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18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41821" w:rsidRPr="00E41821">
        <w:rPr>
          <w:rFonts w:ascii="TH SarabunPSK" w:eastAsia="Times New Roman" w:hAnsi="TH SarabunPSK" w:cs="TH SarabunPSK"/>
          <w:sz w:val="32"/>
          <w:szCs w:val="32"/>
        </w:rPr>
        <w:t>3</w:t>
      </w:r>
      <w:r w:rsidRPr="00E41821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="00E41821" w:rsidRPr="004940CB">
        <w:rPr>
          <w:rFonts w:ascii="TH SarabunPSK" w:eastAsia="Times New Roman" w:hAnsi="TH SarabunPSK" w:cs="TH SarabunPSK"/>
          <w:sz w:val="32"/>
          <w:szCs w:val="32"/>
          <w:cs/>
        </w:rPr>
        <w:t>นักเรียนและครูรู้จักค้นคว้าจากแหล่งเรียนรู้ด้วยตนเองอย่างถูกต้องและเป็นระบบ</w:t>
      </w:r>
      <w:r w:rsidRPr="00E4182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และสามารถนำไปใช้ในชีวิตประจำวันได้อย่างมีคุณภาพ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6"/>
      </w:tblGrid>
      <w:tr w:rsidR="00E41821" w:rsidRPr="004940CB" w:rsidTr="00E41821">
        <w:trPr>
          <w:tblCellSpacing w:w="0" w:type="dxa"/>
        </w:trPr>
        <w:tc>
          <w:tcPr>
            <w:tcW w:w="0" w:type="auto"/>
            <w:vAlign w:val="center"/>
          </w:tcPr>
          <w:p w:rsidR="001D75B3" w:rsidRPr="0060271D" w:rsidRDefault="00E01A42" w:rsidP="001D75B3">
            <w:pPr>
              <w:pStyle w:val="NoSpacing"/>
              <w:tabs>
                <w:tab w:val="left" w:pos="1418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41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41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1D75B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D75B3" w:rsidRPr="0060271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="001D75B3" w:rsidRPr="006027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การดำเนินงานห้องสมุดมีการพัฒนาอย่างต่อเนื่อง  และเป็นระบบสามารถควบคุมได้  </w:t>
            </w:r>
          </w:p>
          <w:p w:rsidR="001D75B3" w:rsidRPr="0060271D" w:rsidRDefault="001D75B3" w:rsidP="001D75B3">
            <w:pPr>
              <w:pStyle w:val="NoSpacing"/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0271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6027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ผู้ใช้บริการห้องสมุดสามารถเข้าถึง และค้นคืนข้อมูลห้องสมุดได้อย่างสะดวกรวดเร็ว  </w:t>
            </w:r>
          </w:p>
          <w:p w:rsidR="00E41821" w:rsidRPr="004940CB" w:rsidRDefault="00E41821" w:rsidP="00E4182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41821" w:rsidRPr="004940CB" w:rsidTr="00E41821">
        <w:trPr>
          <w:tblCellSpacing w:w="0" w:type="dxa"/>
        </w:trPr>
        <w:tc>
          <w:tcPr>
            <w:tcW w:w="0" w:type="auto"/>
            <w:vAlign w:val="center"/>
          </w:tcPr>
          <w:p w:rsidR="00E41821" w:rsidRPr="004940CB" w:rsidRDefault="00E41821" w:rsidP="00E4182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E41821" w:rsidRPr="00E01A42" w:rsidRDefault="00E41821" w:rsidP="00E01A42">
      <w:pPr>
        <w:tabs>
          <w:tab w:val="left" w:pos="900"/>
          <w:tab w:val="left" w:pos="1440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603BF9">
      <w:pPr>
        <w:spacing w:after="20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แผนปฏิบัติงาน</w:t>
      </w: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และขั้นตอนการดำเนินงาน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992"/>
        <w:gridCol w:w="1134"/>
        <w:gridCol w:w="851"/>
        <w:gridCol w:w="850"/>
        <w:gridCol w:w="851"/>
        <w:gridCol w:w="1842"/>
      </w:tblGrid>
      <w:tr w:rsidR="00E01A42" w:rsidRPr="00E01A42" w:rsidTr="005F554B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E01A42" w:rsidRPr="00E01A42" w:rsidRDefault="00E01A42" w:rsidP="00E01A42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E01A42" w:rsidRPr="00E01A42" w:rsidTr="005F554B">
        <w:tc>
          <w:tcPr>
            <w:tcW w:w="426" w:type="dxa"/>
            <w:vMerge/>
            <w:shd w:val="clear" w:color="auto" w:fill="BFBFBF"/>
            <w:vAlign w:val="center"/>
          </w:tcPr>
          <w:p w:rsidR="00E01A42" w:rsidRPr="00E01A42" w:rsidRDefault="00E01A42" w:rsidP="00E01A42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BFBFBF"/>
            <w:vAlign w:val="center"/>
          </w:tcPr>
          <w:p w:rsidR="00E01A42" w:rsidRPr="00E01A42" w:rsidRDefault="00E01A42" w:rsidP="00E01A42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vMerge/>
            <w:shd w:val="clear" w:color="auto" w:fill="BFBFBF"/>
            <w:vAlign w:val="center"/>
          </w:tcPr>
          <w:p w:rsidR="00E01A42" w:rsidRPr="00E01A42" w:rsidRDefault="00E01A42" w:rsidP="00E01A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01A42" w:rsidRPr="00E01A42" w:rsidTr="0075553C">
        <w:tc>
          <w:tcPr>
            <w:tcW w:w="426" w:type="dxa"/>
            <w:vMerge w:val="restart"/>
          </w:tcPr>
          <w:p w:rsidR="00E01A42" w:rsidRPr="00FF435F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43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FF43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01A42" w:rsidRPr="00FF435F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01A42" w:rsidRPr="001F0306" w:rsidRDefault="00E01A42" w:rsidP="00E01A42">
            <w:pPr>
              <w:tabs>
                <w:tab w:val="left" w:pos="900"/>
                <w:tab w:val="left" w:pos="1440"/>
              </w:tabs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03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การเตรียมงาน</w:t>
            </w:r>
          </w:p>
          <w:p w:rsidR="00E01A42" w:rsidRPr="001F0306" w:rsidRDefault="00FF435F" w:rsidP="00E01A42">
            <w:pPr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03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992" w:type="dxa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1A42" w:rsidRPr="00E01A42" w:rsidTr="0075553C">
        <w:tc>
          <w:tcPr>
            <w:tcW w:w="426" w:type="dxa"/>
            <w:vMerge/>
          </w:tcPr>
          <w:p w:rsidR="00E01A42" w:rsidRPr="00FF435F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01A42" w:rsidRPr="001F0306" w:rsidRDefault="00E01A42" w:rsidP="00E01A42">
            <w:pPr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03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ประชุมจัดทำโครงการ</w:t>
            </w:r>
          </w:p>
        </w:tc>
        <w:tc>
          <w:tcPr>
            <w:tcW w:w="992" w:type="dxa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1A42" w:rsidRPr="00E01A42" w:rsidTr="0075553C">
        <w:tc>
          <w:tcPr>
            <w:tcW w:w="426" w:type="dxa"/>
            <w:vMerge/>
          </w:tcPr>
          <w:p w:rsidR="00E01A42" w:rsidRPr="00FF435F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01A42" w:rsidRPr="001F0306" w:rsidRDefault="00FF435F" w:rsidP="00E01A42">
            <w:pPr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03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ติดต่อประสานงาน</w:t>
            </w:r>
          </w:p>
        </w:tc>
        <w:tc>
          <w:tcPr>
            <w:tcW w:w="992" w:type="dxa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1A42" w:rsidRPr="00FF435F" w:rsidTr="0075553C">
        <w:tc>
          <w:tcPr>
            <w:tcW w:w="426" w:type="dxa"/>
          </w:tcPr>
          <w:p w:rsidR="00E01A42" w:rsidRPr="00FF435F" w:rsidRDefault="00FF435F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E01A42" w:rsidRDefault="00FF435F" w:rsidP="00FF435F">
            <w:pPr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ขั้นดำเนินการ</w:t>
            </w:r>
          </w:p>
          <w:p w:rsidR="009E3B8C" w:rsidRPr="009E3B8C" w:rsidRDefault="009E3B8C" w:rsidP="009E3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งานลงทะเบียนหนังสือ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</w:t>
            </w:r>
            <w:r w:rsidR="005D45E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  <w:r w:rsidR="00CD6C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D6C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เล่ม</w:t>
            </w:r>
          </w:p>
          <w:p w:rsidR="00CD6CD0" w:rsidRDefault="00CD6CD0" w:rsidP="00CD6C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ติดตั้งโปรแกรม</w:t>
            </w:r>
            <w:r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ระบบห้องสมุดอัตโนมัต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</w:p>
          <w:p w:rsidR="00CD6CD0" w:rsidRPr="00CD6CD0" w:rsidRDefault="00CD6CD0" w:rsidP="00CD6CD0">
            <w:pPr>
              <w:pStyle w:val="ListParagraph"/>
              <w:spacing w:after="0" w:line="240" w:lineRule="auto"/>
              <w:ind w:left="75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Obec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Lib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V.3)</w:t>
            </w:r>
          </w:p>
          <w:p w:rsidR="009E3B8C" w:rsidRDefault="009E3B8C" w:rsidP="009E3B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คัดเลือกและรวบรวมทรัพยากรสารสนเทศภายในห้องสมุด  เพื่อเต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รียมบันทึกข้อมูลทาง บรรณานุกรม </w:t>
            </w:r>
            <w:r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เข้าสู่ระบบห้องสมุดอัตโนมัต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</w:p>
          <w:p w:rsidR="009E3B8C" w:rsidRDefault="009E3B8C" w:rsidP="009E3B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</w:t>
            </w:r>
            <w:r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E3B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worksheet </w:t>
            </w:r>
            <w:r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และวิเคราะห์เลขเรียกหนังสือ</w:t>
            </w:r>
          </w:p>
          <w:p w:rsidR="009E3B8C" w:rsidRPr="00CD6CD0" w:rsidRDefault="009E3B8C" w:rsidP="007E4D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6C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บันทึกข้อมูลทางบรรณานุกรม  เข้าสู่ระบบห้องสมุดอัตโนมัต</w:t>
            </w:r>
            <w:r w:rsidRPr="00CD6C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  <w:r w:rsidRPr="00CD6C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D6C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พิมพ์เลขเรียกหนังสือ  และเลขบาร์โค้ด (</w:t>
            </w:r>
            <w:r w:rsidRPr="00CD6CD0">
              <w:rPr>
                <w:rFonts w:ascii="TH SarabunPSK" w:eastAsia="Times New Roman" w:hAnsi="TH SarabunPSK" w:cs="TH SarabunPSK"/>
                <w:sz w:val="32"/>
                <w:szCs w:val="32"/>
              </w:rPr>
              <w:t>Barcode)</w:t>
            </w:r>
          </w:p>
          <w:p w:rsidR="001F0306" w:rsidRDefault="009E3B8C" w:rsidP="00D746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ติดสันหนังสือ  (เลขเรียกหนังสือ)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9E3B8C" w:rsidRDefault="00D74625" w:rsidP="00D746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ติดเลขบาร์โค้ด (</w:t>
            </w:r>
            <w:r w:rsidRPr="009E3B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Barcode)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ตัวเล่มหนังสือ</w:t>
            </w:r>
          </w:p>
          <w:p w:rsidR="0016773A" w:rsidRDefault="0016773A" w:rsidP="0016773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773A" w:rsidRDefault="0016773A" w:rsidP="0016773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773A" w:rsidRDefault="0016773A" w:rsidP="0016773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773A" w:rsidRDefault="0016773A" w:rsidP="0016773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773A" w:rsidRPr="0016773A" w:rsidRDefault="0016773A" w:rsidP="0016773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A42" w:rsidRPr="00FF435F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Pr="00FF435F" w:rsidRDefault="00CD6CD0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Pr="00FF435F" w:rsidRDefault="00D74625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850" w:type="dxa"/>
          </w:tcPr>
          <w:p w:rsid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Pr="00FF435F" w:rsidRDefault="00CD6CD0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Pr="00FF435F" w:rsidRDefault="00CD6CD0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842" w:type="dxa"/>
          </w:tcPr>
          <w:p w:rsidR="00E01A42" w:rsidRPr="00FF435F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D45EA" w:rsidRPr="00E01A42" w:rsidTr="005F554B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5D45EA" w:rsidRPr="00E01A42" w:rsidRDefault="005D45EA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D45EA" w:rsidRPr="00E01A42" w:rsidTr="005F554B">
        <w:tc>
          <w:tcPr>
            <w:tcW w:w="426" w:type="dxa"/>
            <w:vMerge/>
            <w:shd w:val="clear" w:color="auto" w:fill="BFBFBF"/>
            <w:vAlign w:val="center"/>
          </w:tcPr>
          <w:p w:rsidR="005D45EA" w:rsidRPr="00E01A42" w:rsidRDefault="005D45EA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BFBFBF"/>
            <w:vAlign w:val="center"/>
          </w:tcPr>
          <w:p w:rsidR="005D45EA" w:rsidRPr="00E01A42" w:rsidRDefault="005D45EA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5D45EA" w:rsidRPr="00E01A42" w:rsidRDefault="005D45EA" w:rsidP="00105E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D45EA" w:rsidRPr="00E01A42" w:rsidRDefault="005D45EA" w:rsidP="00105E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45EA" w:rsidRPr="00E01A42" w:rsidTr="00105EEA">
        <w:tc>
          <w:tcPr>
            <w:tcW w:w="426" w:type="dxa"/>
          </w:tcPr>
          <w:p w:rsidR="005D45EA" w:rsidRPr="00E01A42" w:rsidRDefault="005D45EA" w:rsidP="00105E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D45EA" w:rsidRDefault="005D45EA" w:rsidP="005D45EA">
            <w:pPr>
              <w:pStyle w:val="ListParagraph"/>
              <w:numPr>
                <w:ilvl w:val="0"/>
                <w:numId w:val="8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งานลงทะเบียนบัตรสมาชิก</w:t>
            </w:r>
          </w:p>
          <w:p w:rsidR="005D45EA" w:rsidRDefault="005D45EA" w:rsidP="005D45EA">
            <w:pPr>
              <w:pStyle w:val="ListParagraph"/>
              <w:ind w:left="39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1,700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บัตร</w:t>
            </w:r>
          </w:p>
          <w:p w:rsidR="00CD6CD0" w:rsidRDefault="005D45EA" w:rsidP="00CD6C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บันทึกข้อมูลสมาชิก</w:t>
            </w:r>
            <w:r w:rsidR="00CD6C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D6CD0" w:rsidRPr="009E3B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เข้าสู่ระบบห้องสมุดอัตโนมัต</w:t>
            </w:r>
            <w:r w:rsidR="00CD6C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</w:p>
          <w:p w:rsidR="00CD6CD0" w:rsidRDefault="00CD6CD0" w:rsidP="00CD6CD0">
            <w:pPr>
              <w:pStyle w:val="ListParagraph"/>
              <w:spacing w:after="0" w:line="240" w:lineRule="auto"/>
              <w:ind w:left="75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Obec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Lib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V.3)</w:t>
            </w:r>
          </w:p>
          <w:p w:rsidR="005D45EA" w:rsidRDefault="00CD6CD0" w:rsidP="005D45EA">
            <w:pPr>
              <w:pStyle w:val="ListParagraph"/>
              <w:numPr>
                <w:ilvl w:val="0"/>
                <w:numId w:val="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ถ่ายภาพลงบนบัตรสมาชิก</w:t>
            </w:r>
          </w:p>
          <w:p w:rsidR="00CD6CD0" w:rsidRDefault="00CD6CD0" w:rsidP="00CD6CD0">
            <w:pPr>
              <w:pStyle w:val="ListParagraph"/>
              <w:numPr>
                <w:ilvl w:val="0"/>
                <w:numId w:val="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พิมพ์บัตรสมาชิกและเคลือบบัตร</w:t>
            </w:r>
          </w:p>
          <w:p w:rsidR="00CD6CD0" w:rsidRDefault="00CD6CD0" w:rsidP="00CD6CD0">
            <w:pPr>
              <w:pStyle w:val="ListParagraph"/>
              <w:numPr>
                <w:ilvl w:val="0"/>
                <w:numId w:val="8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ออกแบบระบบและจัดห้องสมุด</w:t>
            </w:r>
          </w:p>
          <w:p w:rsidR="00CD6CD0" w:rsidRDefault="00CD6CD0" w:rsidP="00CD6CD0">
            <w:pPr>
              <w:pStyle w:val="ListParagraph"/>
              <w:numPr>
                <w:ilvl w:val="0"/>
                <w:numId w:val="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6C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แยกหนังสือตามหมวดหมู่  และจัดเรียงขึ้นชั้นเพื่อให้บริการ</w:t>
            </w:r>
          </w:p>
          <w:p w:rsidR="00CD6CD0" w:rsidRDefault="00CD6CD0" w:rsidP="00CD6CD0">
            <w:pPr>
              <w:pStyle w:val="ListParagraph"/>
              <w:numPr>
                <w:ilvl w:val="0"/>
                <w:numId w:val="9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6C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ออกแบบระบบ  และติดตั้งระบบสืบค้นข้อมูลหนังสือภายในห้องสมุด</w:t>
            </w:r>
          </w:p>
          <w:p w:rsidR="00CD6CD0" w:rsidRDefault="00CD6CD0" w:rsidP="00CD6CD0">
            <w:pPr>
              <w:pStyle w:val="ListParagraph"/>
              <w:numPr>
                <w:ilvl w:val="0"/>
                <w:numId w:val="8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อบรมการใช้ห้องสมุดอัตโนมัติ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D6CD0" w:rsidRDefault="00CD6CD0" w:rsidP="00CD6CD0">
            <w:pPr>
              <w:pStyle w:val="ListParagraph"/>
              <w:numPr>
                <w:ilvl w:val="0"/>
                <w:numId w:val="8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จัดกิจกรรมส่งเสริมนิสัย           รักการอ่านผ่านระบบห้องสมุดอัตโนมัติ</w:t>
            </w:r>
          </w:p>
          <w:p w:rsidR="00D61F27" w:rsidRPr="00CD6CD0" w:rsidRDefault="00D61F27" w:rsidP="00CD6CD0">
            <w:pPr>
              <w:pStyle w:val="ListParagraph"/>
              <w:numPr>
                <w:ilvl w:val="0"/>
                <w:numId w:val="8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จัดหาหนังสือเพิ่ม</w:t>
            </w:r>
          </w:p>
        </w:tc>
        <w:tc>
          <w:tcPr>
            <w:tcW w:w="992" w:type="dxa"/>
            <w:vAlign w:val="center"/>
          </w:tcPr>
          <w:p w:rsidR="005D45EA" w:rsidRPr="00E01A42" w:rsidRDefault="005D45EA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D45EA" w:rsidRPr="00E01A42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D45EA" w:rsidRPr="00E01A42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D45EA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CD6CD0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  <w:p w:rsidR="00CD6CD0" w:rsidRDefault="00CD6CD0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D6CD0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CD6CD0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  <w:p w:rsidR="0066029B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029B" w:rsidRDefault="0066029B" w:rsidP="005F55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F554B" w:rsidRPr="005F554B" w:rsidRDefault="005F554B" w:rsidP="005F55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6029B" w:rsidRPr="00E01A42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851" w:type="dxa"/>
          </w:tcPr>
          <w:p w:rsidR="00D74625" w:rsidRDefault="0066029B" w:rsidP="00D7462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  <w:p w:rsidR="005D45EA" w:rsidRDefault="005D45EA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66029B" w:rsidP="00D7462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D74625" w:rsidP="00D7462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4625" w:rsidRDefault="0066029B" w:rsidP="00D7462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  <w:p w:rsidR="00D74625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029B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029B" w:rsidRPr="005F554B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6029B" w:rsidRPr="00E01A42" w:rsidRDefault="0066029B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842" w:type="dxa"/>
          </w:tcPr>
          <w:p w:rsidR="005D45EA" w:rsidRPr="00E01A42" w:rsidRDefault="005D45EA" w:rsidP="00105EEA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5D45EA" w:rsidRPr="005D45EA" w:rsidRDefault="005D45EA" w:rsidP="00603BF9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D45EA" w:rsidRDefault="005D45EA" w:rsidP="00603BF9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D45EA" w:rsidRDefault="005D45EA" w:rsidP="00603BF9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773A" w:rsidRDefault="0016773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992"/>
        <w:gridCol w:w="1134"/>
        <w:gridCol w:w="851"/>
        <w:gridCol w:w="850"/>
        <w:gridCol w:w="851"/>
        <w:gridCol w:w="1842"/>
      </w:tblGrid>
      <w:tr w:rsidR="00D74625" w:rsidRPr="00E01A42" w:rsidTr="005F554B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D74625" w:rsidRPr="00E01A42" w:rsidRDefault="00D74625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D74625" w:rsidRPr="00E01A42" w:rsidTr="005F554B">
        <w:tc>
          <w:tcPr>
            <w:tcW w:w="426" w:type="dxa"/>
            <w:vMerge/>
            <w:shd w:val="clear" w:color="auto" w:fill="BFBFBF"/>
            <w:vAlign w:val="center"/>
          </w:tcPr>
          <w:p w:rsidR="00D74625" w:rsidRPr="00E01A42" w:rsidRDefault="00D74625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BFBFBF"/>
            <w:vAlign w:val="center"/>
          </w:tcPr>
          <w:p w:rsidR="00D74625" w:rsidRPr="00E01A42" w:rsidRDefault="00D74625" w:rsidP="00105E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D74625" w:rsidRPr="00E01A42" w:rsidRDefault="00D74625" w:rsidP="00105E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D74625" w:rsidRPr="00E01A42" w:rsidRDefault="00D74625" w:rsidP="00105E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01A42" w:rsidRPr="00E01A42" w:rsidTr="005F554B">
        <w:tc>
          <w:tcPr>
            <w:tcW w:w="426" w:type="dxa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3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ประเมินผลโครงการมาตรฐานห้องสมุดโรงเรียน  3  ด้าน  คือ</w:t>
            </w:r>
          </w:p>
          <w:p w:rsidR="00E01A42" w:rsidRPr="00E01A42" w:rsidRDefault="00E01A42" w:rsidP="00E01A42">
            <w:pPr>
              <w:numPr>
                <w:ilvl w:val="0"/>
                <w:numId w:val="6"/>
              </w:numPr>
              <w:tabs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มาตรฐานด้านผลผลิต</w:t>
            </w:r>
          </w:p>
          <w:p w:rsidR="00E01A42" w:rsidRPr="00E01A42" w:rsidRDefault="00E01A42" w:rsidP="00E01A42">
            <w:pPr>
              <w:numPr>
                <w:ilvl w:val="0"/>
                <w:numId w:val="6"/>
              </w:numPr>
              <w:tabs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มาตรฐานด้านกระบวนการ</w:t>
            </w:r>
          </w:p>
          <w:p w:rsidR="00E01A42" w:rsidRPr="00E01A42" w:rsidRDefault="00E01A42" w:rsidP="00E01A42">
            <w:pPr>
              <w:numPr>
                <w:ilvl w:val="0"/>
                <w:numId w:val="6"/>
              </w:numPr>
              <w:tabs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มาตรฐานด้านปัจจัย</w:t>
            </w:r>
          </w:p>
        </w:tc>
        <w:tc>
          <w:tcPr>
            <w:tcW w:w="992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1A42" w:rsidRPr="00E01A42" w:rsidTr="0075553C">
        <w:tc>
          <w:tcPr>
            <w:tcW w:w="426" w:type="dxa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</w:tcPr>
          <w:p w:rsidR="00E01A42" w:rsidRPr="00E01A42" w:rsidRDefault="00E01A42" w:rsidP="00E01A42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สรุปรายงานผลโครงการ</w:t>
            </w:r>
          </w:p>
        </w:tc>
        <w:tc>
          <w:tcPr>
            <w:tcW w:w="992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1A42" w:rsidRPr="00E01A42" w:rsidTr="005F554B">
        <w:tc>
          <w:tcPr>
            <w:tcW w:w="4395" w:type="dxa"/>
            <w:gridSpan w:val="3"/>
            <w:shd w:val="clear" w:color="auto" w:fill="FFFFFF" w:themeFill="background1"/>
          </w:tcPr>
          <w:p w:rsidR="00E01A42" w:rsidRPr="00E01A42" w:rsidRDefault="00E01A42" w:rsidP="00E01A42">
            <w:pPr>
              <w:spacing w:after="0" w:line="240" w:lineRule="auto"/>
              <w:ind w:left="-108" w:right="31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1A42" w:rsidRPr="00E01A42" w:rsidRDefault="00E01A42" w:rsidP="00E01A42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1A42" w:rsidRPr="00E01A42" w:rsidRDefault="0066029B" w:rsidP="009B393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851" w:type="dxa"/>
            <w:shd w:val="clear" w:color="auto" w:fill="FFFFFF" w:themeFill="background1"/>
          </w:tcPr>
          <w:p w:rsidR="00E01A42" w:rsidRPr="00E01A42" w:rsidRDefault="0066029B" w:rsidP="0066029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D74625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42" w:type="dxa"/>
            <w:shd w:val="clear" w:color="auto" w:fill="FFFFFF" w:themeFill="background1"/>
          </w:tcPr>
          <w:p w:rsidR="00E01A42" w:rsidRPr="00E01A42" w:rsidRDefault="00E01A42" w:rsidP="00E01A42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01A42" w:rsidRPr="00E01A42" w:rsidRDefault="00E01A42" w:rsidP="00E01A4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>(ขอถัวจ่ายเท่าที่จ่ายจริงทุกประการ)</w:t>
      </w:r>
    </w:p>
    <w:p w:rsidR="00603BF9" w:rsidRDefault="00603BF9" w:rsidP="00E01A42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01A42" w:rsidRPr="00E01A42" w:rsidRDefault="00E01A42" w:rsidP="00E01A42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ทรัพยากรโครงการ</w:t>
      </w:r>
    </w:p>
    <w:p w:rsidR="00E01A42" w:rsidRPr="00E01A42" w:rsidRDefault="00E01A42" w:rsidP="00E01A4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E01A42" w:rsidRPr="00E01A42" w:rsidTr="005F554B">
        <w:trPr>
          <w:trHeight w:val="694"/>
        </w:trPr>
        <w:tc>
          <w:tcPr>
            <w:tcW w:w="4820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E01A42" w:rsidRPr="00E01A42" w:rsidTr="0075553C">
        <w:tc>
          <w:tcPr>
            <w:tcW w:w="4820" w:type="dxa"/>
          </w:tcPr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E01A42" w:rsidRPr="00E01A42" w:rsidRDefault="00E01A42" w:rsidP="00E01A4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นักเรียนระดับก่อนประถมศึกษา 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1A42" w:rsidRPr="00E01A42" w:rsidRDefault="00E01A42" w:rsidP="00E01A42">
            <w:pPr>
              <w:spacing w:after="0" w:line="240" w:lineRule="auto"/>
              <w:ind w:left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ชั้นประถมศึกษาปีที่ 6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 1,</w:t>
            </w:r>
            <w:r w:rsidR="00582963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 คน</w:t>
            </w:r>
          </w:p>
          <w:p w:rsidR="00E01A42" w:rsidRPr="00E01A42" w:rsidRDefault="00E01A42" w:rsidP="00E01A4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 </w:t>
            </w:r>
          </w:p>
          <w:p w:rsidR="00E01A42" w:rsidRPr="00E01A42" w:rsidRDefault="00E01A42" w:rsidP="00E01A42">
            <w:pPr>
              <w:spacing w:after="0" w:line="240" w:lineRule="auto"/>
              <w:ind w:left="31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62  คน</w:t>
            </w:r>
          </w:p>
          <w:p w:rsidR="00E01A42" w:rsidRPr="00582963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829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วัสดุ/อุปกรณ์</w:t>
            </w:r>
          </w:p>
          <w:p w:rsidR="00E01A42" w:rsidRPr="00582963" w:rsidRDefault="00E01A42" w:rsidP="00E01A4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="00582963"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ทำทะเบียนหนังสือจำนวน </w:t>
            </w:r>
            <w:r w:rsidR="00582963" w:rsidRPr="005829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3,000 </w:t>
            </w:r>
            <w:r w:rsidR="00582963"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เล่ม</w:t>
            </w:r>
          </w:p>
          <w:p w:rsidR="00E01A42" w:rsidRPr="00582963" w:rsidRDefault="00582963" w:rsidP="00E01A4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จัดทำบัตรสมาชิกห้องสมุดจำนวน </w:t>
            </w:r>
            <w:r w:rsidRPr="005829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1,700 </w:t>
            </w:r>
            <w:r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ใบ</w:t>
            </w:r>
          </w:p>
          <w:p w:rsidR="00E01A42" w:rsidRPr="00582963" w:rsidRDefault="00582963" w:rsidP="00E01A4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ออกแบบระบบและจัดห้องสมุดอัตโนมัติ</w:t>
            </w:r>
          </w:p>
          <w:p w:rsidR="00E01A42" w:rsidRPr="00582963" w:rsidRDefault="00E01A42" w:rsidP="00E01A4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ค่าวัสดุกิจกรรม</w:t>
            </w:r>
            <w:r w:rsidR="00582963"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อบรมการใช้ห้องสมุดอัตโนมัติ</w:t>
            </w:r>
          </w:p>
          <w:p w:rsidR="00E01A42" w:rsidRDefault="00E01A42" w:rsidP="00E01A4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ค่าวัสดุกิจกรรม</w:t>
            </w:r>
            <w:r w:rsidR="00582963" w:rsidRPr="0058296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ส่งเสริมนิสัยรักการอ่านผ่านห้องสมุดอัตโนมัติ</w:t>
            </w:r>
          </w:p>
          <w:p w:rsidR="0066029B" w:rsidRPr="00582963" w:rsidRDefault="0066029B" w:rsidP="00E01A4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ค่าจัดหาหนังสือเพิ่ม</w:t>
            </w:r>
          </w:p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2" w:type="dxa"/>
          </w:tcPr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แหล่งงบประมาณ       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E01A42" w:rsidRDefault="00E01A42" w:rsidP="00E01A42">
            <w:pPr>
              <w:numPr>
                <w:ilvl w:val="0"/>
                <w:numId w:val="1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    </w:t>
            </w:r>
            <w:r w:rsidR="00582963">
              <w:rPr>
                <w:rFonts w:ascii="TH SarabunPSK" w:eastAsia="Times New Roman" w:hAnsi="TH SarabunPSK" w:cs="TH SarabunPSK"/>
                <w:sz w:val="32"/>
                <w:szCs w:val="32"/>
              </w:rPr>
              <w:t>24,000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E01A42" w:rsidRPr="00E01A42" w:rsidRDefault="00E01A42" w:rsidP="00E01A42">
            <w:pPr>
              <w:numPr>
                <w:ilvl w:val="0"/>
                <w:numId w:val="1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      </w:t>
            </w:r>
            <w:r w:rsidR="0066029B">
              <w:rPr>
                <w:rFonts w:ascii="TH SarabunPSK" w:eastAsia="Times New Roman" w:hAnsi="TH SarabunPSK" w:cs="TH SarabunPSK"/>
                <w:sz w:val="32"/>
                <w:szCs w:val="32"/>
              </w:rPr>
              <w:t>7,0</w:t>
            </w:r>
            <w:r w:rsidR="00582963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E01A42" w:rsidRPr="00E01A42" w:rsidRDefault="00E01A42" w:rsidP="00E01A42">
            <w:pPr>
              <w:numPr>
                <w:ilvl w:val="0"/>
                <w:numId w:val="1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      </w:t>
            </w:r>
            <w:r w:rsidR="0066029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   บาท</w:t>
            </w:r>
          </w:p>
          <w:p w:rsidR="00E01A42" w:rsidRPr="00E01A42" w:rsidRDefault="00E01A42" w:rsidP="00E01A42">
            <w:pPr>
              <w:numPr>
                <w:ilvl w:val="0"/>
                <w:numId w:val="1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                      2,000   บาท</w:t>
            </w:r>
          </w:p>
          <w:p w:rsidR="00E01A42" w:rsidRPr="00E01A42" w:rsidRDefault="00E01A42" w:rsidP="00E01A42">
            <w:pPr>
              <w:numPr>
                <w:ilvl w:val="0"/>
                <w:numId w:val="1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     </w:t>
            </w:r>
            <w:r w:rsidR="006602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   บาท</w:t>
            </w:r>
          </w:p>
          <w:p w:rsidR="0066029B" w:rsidRDefault="0066029B" w:rsidP="006602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1A42" w:rsidRPr="0066029B" w:rsidRDefault="0066029B" w:rsidP="006602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 เ</w:t>
            </w:r>
            <w:r w:rsidRPr="006602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งินอุดหนุนรายหัว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50,000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E01A42" w:rsidRPr="00E01A42" w:rsidRDefault="00E01A42" w:rsidP="006602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รวมทั้งสิ้น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="006602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100,000  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8407FF" w:rsidRDefault="008407FF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07FF" w:rsidRDefault="008407FF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07FF" w:rsidRDefault="008407FF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6773A" w:rsidRDefault="0016773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E01A42" w:rsidRP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การประเมินผล</w:t>
      </w:r>
    </w:p>
    <w:p w:rsidR="00E01A42" w:rsidRPr="00E01A42" w:rsidRDefault="00E01A42" w:rsidP="00E01A4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551"/>
        <w:gridCol w:w="2861"/>
      </w:tblGrid>
      <w:tr w:rsidR="00E01A42" w:rsidRPr="00E01A42" w:rsidTr="005F554B">
        <w:trPr>
          <w:trHeight w:val="881"/>
        </w:trPr>
        <w:tc>
          <w:tcPr>
            <w:tcW w:w="534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:rsidR="00E01A42" w:rsidRPr="00E01A42" w:rsidRDefault="00E01A42" w:rsidP="00E01A42">
            <w:pPr>
              <w:spacing w:after="0" w:line="240" w:lineRule="auto"/>
              <w:ind w:left="-127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DF7999" w:rsidRPr="00E01A42" w:rsidTr="0075553C">
        <w:tc>
          <w:tcPr>
            <w:tcW w:w="534" w:type="dxa"/>
            <w:vMerge w:val="restart"/>
          </w:tcPr>
          <w:p w:rsidR="00DF7999" w:rsidRPr="00E01A42" w:rsidRDefault="00DF7999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DF7999" w:rsidRPr="00E01A42" w:rsidRDefault="00DF7999" w:rsidP="00E01A42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DF7999" w:rsidRPr="00DF7999" w:rsidRDefault="00DF7999" w:rsidP="009B3930">
            <w:pPr>
              <w:pStyle w:val="NoSpacing"/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9B3930" w:rsidRPr="0060271D">
              <w:rPr>
                <w:rFonts w:ascii="TH SarabunPSK" w:hAnsi="TH SarabunPSK" w:cs="TH SarabunPSK"/>
                <w:sz w:val="32"/>
                <w:szCs w:val="32"/>
                <w:cs/>
              </w:rPr>
              <w:t>มีผู้ใช้บริการห้องสมุดเพิ่มมากขึ้น  และเป็นแหล่งเรียนรู้ของชุมชนได้</w:t>
            </w:r>
          </w:p>
        </w:tc>
        <w:tc>
          <w:tcPr>
            <w:tcW w:w="2551" w:type="dxa"/>
          </w:tcPr>
          <w:p w:rsidR="00DF7999" w:rsidRPr="00E01A42" w:rsidRDefault="00DF7999" w:rsidP="00E01A4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ประเมินคุณภาพห้องสมุด</w:t>
            </w:r>
          </w:p>
        </w:tc>
        <w:tc>
          <w:tcPr>
            <w:tcW w:w="2861" w:type="dxa"/>
          </w:tcPr>
          <w:p w:rsidR="00DF7999" w:rsidRPr="00E01A42" w:rsidRDefault="00DF7999" w:rsidP="00E01A42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แบบประเมินมาตรฐานคุณภาพห้องสมุดโรงเรียน</w:t>
            </w:r>
          </w:p>
        </w:tc>
      </w:tr>
      <w:tr w:rsidR="00DF7999" w:rsidRPr="00E01A42" w:rsidTr="0075553C">
        <w:tc>
          <w:tcPr>
            <w:tcW w:w="534" w:type="dxa"/>
            <w:vMerge/>
          </w:tcPr>
          <w:p w:rsidR="00DF7999" w:rsidRPr="00E01A42" w:rsidRDefault="00DF7999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F7999" w:rsidRPr="00E01A42" w:rsidRDefault="00DF7999" w:rsidP="009B3930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9B3930"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ห้องสมุดมีทรัพยากรสารนิเทศที่มีคุณภาพ  ให้บริการที่เอื้ออำนวยต่อการเรียนรู้ สอดคล้องกับหลักสูตรครบถ้วนทันสมัยและเพียงพอ</w:t>
            </w:r>
          </w:p>
        </w:tc>
        <w:tc>
          <w:tcPr>
            <w:tcW w:w="2551" w:type="dxa"/>
          </w:tcPr>
          <w:p w:rsidR="00DF7999" w:rsidRPr="00E01A42" w:rsidRDefault="00DF7999" w:rsidP="00E01A4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ประเมินคุณภาพห้องสมุด</w:t>
            </w:r>
          </w:p>
        </w:tc>
        <w:tc>
          <w:tcPr>
            <w:tcW w:w="2861" w:type="dxa"/>
          </w:tcPr>
          <w:p w:rsidR="00DF7999" w:rsidRPr="00E01A42" w:rsidRDefault="00DF7999" w:rsidP="00E01A42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แบบประเมินมาตรฐานคุณภาพห้องสมุดโรงเรียน</w:t>
            </w:r>
          </w:p>
        </w:tc>
      </w:tr>
      <w:tr w:rsidR="00DF7999" w:rsidRPr="00E01A42" w:rsidTr="0075553C">
        <w:tc>
          <w:tcPr>
            <w:tcW w:w="534" w:type="dxa"/>
            <w:vMerge/>
          </w:tcPr>
          <w:p w:rsidR="00DF7999" w:rsidRPr="00E01A42" w:rsidRDefault="00DF7999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F7999" w:rsidRPr="00E01A42" w:rsidRDefault="00DF7999" w:rsidP="009B3930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คณะครูและบุคลากรร้อยละ </w:t>
            </w:r>
            <w:r w:rsidR="009B3930" w:rsidRPr="000048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มีส่วนในการจัดกิจกรรมการใช้ห้องสมุดเพื่อการเรียนรู้</w:t>
            </w:r>
          </w:p>
        </w:tc>
        <w:tc>
          <w:tcPr>
            <w:tcW w:w="2551" w:type="dxa"/>
          </w:tcPr>
          <w:p w:rsidR="00DF7999" w:rsidRDefault="00DF7999" w:rsidP="00E01A4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BA6BB6" w:rsidRPr="00E01A42" w:rsidRDefault="00BA6BB6" w:rsidP="00BA6BB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สถิติการเข้าใช้</w:t>
            </w:r>
          </w:p>
        </w:tc>
        <w:tc>
          <w:tcPr>
            <w:tcW w:w="2861" w:type="dxa"/>
          </w:tcPr>
          <w:p w:rsidR="00DF7999" w:rsidRDefault="00DF7999" w:rsidP="00E01A42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BA6BB6" w:rsidRPr="00E01A42" w:rsidRDefault="00BA6BB6" w:rsidP="00E01A42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เครื่องบันทึกสถิติผู้เข้าใช้ห้องสมุดอัตโนมัติ</w:t>
            </w:r>
          </w:p>
        </w:tc>
      </w:tr>
      <w:tr w:rsidR="00DF7999" w:rsidRPr="00E01A42" w:rsidTr="00DF7999">
        <w:trPr>
          <w:trHeight w:val="290"/>
        </w:trPr>
        <w:tc>
          <w:tcPr>
            <w:tcW w:w="534" w:type="dxa"/>
            <w:vMerge/>
          </w:tcPr>
          <w:p w:rsidR="00DF7999" w:rsidRPr="00E01A42" w:rsidRDefault="00DF7999" w:rsidP="00E0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F7999" w:rsidRPr="00E01A42" w:rsidRDefault="00DF7999" w:rsidP="009B3930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คณะกรรมการสถานศึกษาขั้นพื้นฐาน  ผู้แทนชุมชน  ผู้ปกครอง ร้อยละ </w:t>
            </w:r>
            <w:r w:rsidR="009B3930" w:rsidRPr="000048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มีส่วนร่วมใน</w:t>
            </w:r>
            <w:r w:rsidR="009B3930" w:rsidRPr="000048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="009B3930" w:rsidRPr="000048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="009B3930" w:rsidRPr="000048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2551" w:type="dxa"/>
          </w:tcPr>
          <w:p w:rsidR="00DF7999" w:rsidRPr="00E01A42" w:rsidRDefault="00DF7999" w:rsidP="00E01A4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สอบถาม</w:t>
            </w:r>
          </w:p>
        </w:tc>
        <w:tc>
          <w:tcPr>
            <w:tcW w:w="2861" w:type="dxa"/>
          </w:tcPr>
          <w:p w:rsidR="00DF7999" w:rsidRPr="00E01A42" w:rsidRDefault="00DF7999" w:rsidP="00E01A42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</w:tr>
      <w:tr w:rsidR="00004857" w:rsidRPr="00E01A42" w:rsidTr="00DF7999">
        <w:trPr>
          <w:trHeight w:val="215"/>
        </w:trPr>
        <w:tc>
          <w:tcPr>
            <w:tcW w:w="534" w:type="dxa"/>
            <w:vMerge/>
          </w:tcPr>
          <w:p w:rsidR="00004857" w:rsidRPr="00E01A42" w:rsidRDefault="00004857" w:rsidP="000048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B3930" w:rsidRPr="00BA6BB6" w:rsidRDefault="00004857" w:rsidP="009B3930">
            <w:pPr>
              <w:pStyle w:val="ListParagraph"/>
              <w:tabs>
                <w:tab w:val="left" w:pos="900"/>
                <w:tab w:val="left" w:pos="1440"/>
                <w:tab w:val="left" w:pos="1843"/>
              </w:tabs>
              <w:spacing w:after="0" w:line="240" w:lineRule="auto"/>
              <w:ind w:left="394" w:hanging="39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 </w:t>
            </w:r>
            <w:r w:rsidR="009B3930" w:rsidRPr="00BA6B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ผู้เกี่ยวข้องหรือผู้มีส่วนร่วมทุกฝ่าย มีความพึงพอใจในการจัดห้องสมุดเป็นห้องสมุดอัตโนมัติ</w:t>
            </w:r>
          </w:p>
          <w:p w:rsidR="00004857" w:rsidRPr="00004857" w:rsidRDefault="00004857" w:rsidP="009B3930">
            <w:pPr>
              <w:spacing w:after="0" w:line="240" w:lineRule="auto"/>
              <w:ind w:left="346" w:right="-108" w:hanging="34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857" w:rsidRPr="00E01A42" w:rsidRDefault="00004857" w:rsidP="0000485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  <w:tc>
          <w:tcPr>
            <w:tcW w:w="2861" w:type="dxa"/>
          </w:tcPr>
          <w:p w:rsidR="00004857" w:rsidRPr="00E01A42" w:rsidRDefault="00004857" w:rsidP="00004857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</w:tr>
      <w:tr w:rsidR="0016773A" w:rsidRPr="00E01A42" w:rsidTr="00DF7999">
        <w:trPr>
          <w:trHeight w:val="215"/>
        </w:trPr>
        <w:tc>
          <w:tcPr>
            <w:tcW w:w="534" w:type="dxa"/>
            <w:vMerge w:val="restart"/>
          </w:tcPr>
          <w:p w:rsidR="0016773A" w:rsidRPr="00E01A42" w:rsidRDefault="0016773A" w:rsidP="001677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6773A" w:rsidRPr="00E01A42" w:rsidRDefault="0016773A" w:rsidP="0016773A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16773A" w:rsidRPr="00E01A42" w:rsidRDefault="0016773A" w:rsidP="0016773A">
            <w:pPr>
              <w:tabs>
                <w:tab w:val="left" w:pos="900"/>
                <w:tab w:val="left" w:pos="1440"/>
              </w:tabs>
              <w:spacing w:after="0" w:line="240" w:lineRule="auto"/>
              <w:ind w:left="346" w:hanging="34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4940C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ห้องสมุดเป็นแหล่ง</w:t>
            </w:r>
            <w:proofErr w:type="spellStart"/>
            <w:r w:rsidRPr="004940C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4940C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บริการในการให้บริการแก่นักเรียนและครูอย่างมีประสิทธิภาพ</w:t>
            </w:r>
          </w:p>
        </w:tc>
        <w:tc>
          <w:tcPr>
            <w:tcW w:w="2551" w:type="dxa"/>
          </w:tcPr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</w:t>
            </w:r>
          </w:p>
          <w:p w:rsidR="0016773A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สอบถาม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สถิติการเข้าใช้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1" w:type="dxa"/>
          </w:tcPr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773A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เครื่องบันทึกสถิติผู้เข้าใช้ห้องสมุดอัตโนมัติ</w:t>
            </w:r>
          </w:p>
        </w:tc>
      </w:tr>
      <w:tr w:rsidR="0016773A" w:rsidRPr="00E01A42" w:rsidTr="00DF7999">
        <w:trPr>
          <w:trHeight w:val="215"/>
        </w:trPr>
        <w:tc>
          <w:tcPr>
            <w:tcW w:w="534" w:type="dxa"/>
            <w:vMerge/>
          </w:tcPr>
          <w:p w:rsidR="0016773A" w:rsidRPr="00E01A42" w:rsidRDefault="0016773A" w:rsidP="001677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6773A" w:rsidRPr="00E01A42" w:rsidRDefault="0016773A" w:rsidP="0016773A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41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นักเรียนมีทักษะและนิสัยรักการอ่าน</w:t>
            </w:r>
          </w:p>
        </w:tc>
        <w:tc>
          <w:tcPr>
            <w:tcW w:w="2551" w:type="dxa"/>
          </w:tcPr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สังเกต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สอบถาม</w:t>
            </w:r>
          </w:p>
          <w:p w:rsidR="0016773A" w:rsidRPr="00E01A42" w:rsidRDefault="0016773A" w:rsidP="0016773A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ประเมินการอ่าน         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1" w:type="dxa"/>
          </w:tcPr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แบบบันทึกการสังเกต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แบบสอบถาม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บันทึกการอ่าน</w:t>
            </w:r>
          </w:p>
        </w:tc>
      </w:tr>
      <w:tr w:rsidR="0016773A" w:rsidRPr="00E01A42" w:rsidTr="00DF7999">
        <w:trPr>
          <w:trHeight w:val="215"/>
        </w:trPr>
        <w:tc>
          <w:tcPr>
            <w:tcW w:w="534" w:type="dxa"/>
            <w:vMerge/>
          </w:tcPr>
          <w:p w:rsidR="0016773A" w:rsidRPr="00E01A42" w:rsidRDefault="0016773A" w:rsidP="001677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6773A" w:rsidRPr="00E01A42" w:rsidRDefault="0016773A" w:rsidP="0016773A">
            <w:pPr>
              <w:tabs>
                <w:tab w:val="left" w:pos="900"/>
                <w:tab w:val="left" w:pos="1440"/>
              </w:tabs>
              <w:spacing w:after="0" w:line="240" w:lineRule="auto"/>
              <w:ind w:left="346" w:hanging="34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4182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41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  <w:r w:rsidRPr="004940C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นักเรียนและครูรู้จักค้นคว้าจากแหล่งเรียนรู้ด้วยตนเองอย่างถูกต้องและเป็นระบบ</w:t>
            </w:r>
            <w:r w:rsidRPr="00E41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และสามารถนำไปใช้ในชีวิตประจำวันได้อย่างมีคุณภาพ</w:t>
            </w:r>
          </w:p>
        </w:tc>
        <w:tc>
          <w:tcPr>
            <w:tcW w:w="2551" w:type="dxa"/>
          </w:tcPr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สังเกต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สอบถาม</w:t>
            </w:r>
          </w:p>
          <w:p w:rsidR="0016773A" w:rsidRPr="00E01A42" w:rsidRDefault="0016773A" w:rsidP="0016773A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1" w:type="dxa"/>
          </w:tcPr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แบบบันทึกการสังเกต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แบบสอบถาม</w:t>
            </w:r>
          </w:p>
          <w:p w:rsidR="0016773A" w:rsidRPr="00E01A42" w:rsidRDefault="0016773A" w:rsidP="001677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BA6BB6" w:rsidRDefault="00BA6BB6" w:rsidP="00E01A4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A6BB6" w:rsidRDefault="0016773A" w:rsidP="0016773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BA6BB6" w:rsidRDefault="00BA6BB6" w:rsidP="00E01A4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18"/>
        <w:gridCol w:w="2563"/>
        <w:gridCol w:w="2874"/>
      </w:tblGrid>
      <w:tr w:rsidR="00BA6BB6" w:rsidRPr="00E01A42" w:rsidTr="005F554B">
        <w:trPr>
          <w:trHeight w:val="603"/>
        </w:trPr>
        <w:tc>
          <w:tcPr>
            <w:tcW w:w="536" w:type="dxa"/>
            <w:shd w:val="clear" w:color="auto" w:fill="FFFFFF" w:themeFill="background1"/>
            <w:vAlign w:val="center"/>
          </w:tcPr>
          <w:p w:rsidR="00BA6BB6" w:rsidRPr="00E01A42" w:rsidRDefault="00BA6BB6" w:rsidP="00105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A6BB6" w:rsidRPr="00E01A42" w:rsidRDefault="00BA6BB6" w:rsidP="00105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BA6BB6" w:rsidRPr="00E01A42" w:rsidRDefault="00BA6BB6" w:rsidP="00105E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874" w:type="dxa"/>
            <w:shd w:val="clear" w:color="auto" w:fill="FFFFFF" w:themeFill="background1"/>
            <w:vAlign w:val="center"/>
          </w:tcPr>
          <w:p w:rsidR="00BA6BB6" w:rsidRPr="00E01A42" w:rsidRDefault="00BA6BB6" w:rsidP="00105EEA">
            <w:pPr>
              <w:spacing w:after="0" w:line="240" w:lineRule="auto"/>
              <w:ind w:left="-127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8B3667" w:rsidRPr="00E01A42" w:rsidTr="00F74CB8">
        <w:trPr>
          <w:trHeight w:val="603"/>
        </w:trPr>
        <w:tc>
          <w:tcPr>
            <w:tcW w:w="536" w:type="dxa"/>
            <w:shd w:val="clear" w:color="auto" w:fill="FFFFFF" w:themeFill="background1"/>
            <w:vAlign w:val="center"/>
          </w:tcPr>
          <w:p w:rsidR="008B3667" w:rsidRPr="00E01A42" w:rsidRDefault="008B3667" w:rsidP="008B3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8" w:type="dxa"/>
          </w:tcPr>
          <w:p w:rsidR="008B3667" w:rsidRPr="008B3667" w:rsidRDefault="008B3667" w:rsidP="008B3667">
            <w:pPr>
              <w:pStyle w:val="NoSpacing"/>
              <w:tabs>
                <w:tab w:val="left" w:pos="1418"/>
              </w:tabs>
              <w:ind w:left="346" w:hanging="3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0271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6027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การดำเนินงานห้องสมุดมีการพัฒนาอย่างต่อเนื่อง  และเป็นระบบสามารถควบคุมได้  </w:t>
            </w:r>
          </w:p>
        </w:tc>
        <w:tc>
          <w:tcPr>
            <w:tcW w:w="2563" w:type="dxa"/>
          </w:tcPr>
          <w:p w:rsidR="008B3667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สอบถาม</w:t>
            </w:r>
          </w:p>
          <w:p w:rsidR="008B3667" w:rsidRPr="00E01A42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รายงานสถิติ</w:t>
            </w:r>
          </w:p>
        </w:tc>
        <w:tc>
          <w:tcPr>
            <w:tcW w:w="2874" w:type="dxa"/>
          </w:tcPr>
          <w:p w:rsidR="008B3667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8B3667" w:rsidRPr="00E01A42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แบบรายงาน</w:t>
            </w:r>
          </w:p>
        </w:tc>
      </w:tr>
      <w:tr w:rsidR="008B3667" w:rsidRPr="00E01A42" w:rsidTr="00F74CB8">
        <w:trPr>
          <w:trHeight w:val="603"/>
        </w:trPr>
        <w:tc>
          <w:tcPr>
            <w:tcW w:w="536" w:type="dxa"/>
            <w:shd w:val="clear" w:color="auto" w:fill="FFFFFF" w:themeFill="background1"/>
            <w:vAlign w:val="center"/>
          </w:tcPr>
          <w:p w:rsidR="008B3667" w:rsidRPr="00E01A42" w:rsidRDefault="008B3667" w:rsidP="008B3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8" w:type="dxa"/>
          </w:tcPr>
          <w:p w:rsidR="008B3667" w:rsidRPr="0060271D" w:rsidRDefault="008B3667" w:rsidP="008B3667">
            <w:pPr>
              <w:pStyle w:val="NoSpacing"/>
              <w:ind w:left="346" w:hanging="3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0271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6027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ผู้ใช้บริการห้องสมุดสามารถเข้าถึง และค้นคืนข้อมูลห้องสมุดได้อย่างสะดวกรวดเร็ว  </w:t>
            </w:r>
          </w:p>
          <w:p w:rsidR="008B3667" w:rsidRPr="009B3930" w:rsidRDefault="008B3667" w:rsidP="008B3667">
            <w:pPr>
              <w:tabs>
                <w:tab w:val="left" w:pos="900"/>
                <w:tab w:val="left" w:pos="1440"/>
                <w:tab w:val="left" w:pos="1843"/>
              </w:tabs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</w:tcPr>
          <w:p w:rsidR="008B3667" w:rsidRPr="00E01A42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สังเกต</w:t>
            </w:r>
          </w:p>
          <w:p w:rsidR="008B3667" w:rsidRPr="00E01A42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สอบถาม</w:t>
            </w:r>
          </w:p>
          <w:p w:rsidR="008B3667" w:rsidRPr="00E01A42" w:rsidRDefault="008B3667" w:rsidP="008B3667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</w:t>
            </w:r>
            <w:r w:rsidRPr="00E01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74" w:type="dxa"/>
          </w:tcPr>
          <w:p w:rsidR="008B3667" w:rsidRPr="00E01A42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แบบบันทึกการสังเกต</w:t>
            </w:r>
          </w:p>
          <w:p w:rsidR="008B3667" w:rsidRPr="00E01A42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แบบสอบถาม</w:t>
            </w:r>
          </w:p>
          <w:p w:rsidR="008B3667" w:rsidRPr="00E01A42" w:rsidRDefault="008B3667" w:rsidP="008B366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B3667" w:rsidRDefault="008B3667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ผลที่คาดว่าจะได้รับ</w:t>
      </w:r>
    </w:p>
    <w:p w:rsidR="009614DD" w:rsidRDefault="009614DD" w:rsidP="009614DD">
      <w:pPr>
        <w:tabs>
          <w:tab w:val="left" w:pos="900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8.1  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>ห้องสมุดมีฐานข้อมูล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บันทึกข้อมูลหนังสือ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สมาชิก การบริการสืบค้น ยืมคืน ด้วยโปรแกรมห้องสมุดอัตโนมัติ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OBEC LIB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เวอร์ชั่น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614DD" w:rsidRDefault="009614DD" w:rsidP="009614DD">
      <w:pPr>
        <w:tabs>
          <w:tab w:val="left" w:pos="900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8.2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การดำ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>เนินงานห้องสมุดมีการพัฒนาอย่างต่อเนื่อง</w:t>
      </w:r>
      <w:proofErr w:type="gramEnd"/>
      <w:r w:rsidRPr="009614DD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และเป็นระบบสามารถควบคุมได้  </w:t>
      </w:r>
    </w:p>
    <w:p w:rsidR="009614DD" w:rsidRDefault="009614DD" w:rsidP="009614DD">
      <w:pPr>
        <w:tabs>
          <w:tab w:val="left" w:pos="900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8.3  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>ผู้ใช้บริการห้องสมุดสามารถเข้าถึง</w:t>
      </w:r>
      <w:proofErr w:type="gramEnd"/>
      <w:r w:rsidRPr="009614DD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สืบ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>ค้น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ยืม-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>คืน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ข้อมูลห้องสมุดได้อย่างสะดวกรวดเร็ว  </w:t>
      </w:r>
    </w:p>
    <w:p w:rsidR="009614DD" w:rsidRDefault="009614DD" w:rsidP="009614DD">
      <w:pPr>
        <w:tabs>
          <w:tab w:val="left" w:pos="900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8.4  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>มีการเผยแพร่</w:t>
      </w:r>
      <w:proofErr w:type="gramEnd"/>
      <w:r w:rsidRPr="009614DD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และแลกเปลี่ยนข้อมูลของห้องสมุดระหว่างหน่วยงานต่าง ๆ    </w:t>
      </w:r>
    </w:p>
    <w:p w:rsidR="009614DD" w:rsidRPr="009614DD" w:rsidRDefault="009614DD" w:rsidP="009614DD">
      <w:pPr>
        <w:tabs>
          <w:tab w:val="left" w:pos="900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  <w:cs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8.5</w:t>
      </w:r>
      <w:r w:rsidRPr="009614DD">
        <w:rPr>
          <w:rFonts w:ascii="TH SarabunPSK" w:eastAsia="Times New Roman" w:hAnsi="TH SarabunPSK" w:cs="TH SarabunPSK"/>
          <w:sz w:val="32"/>
          <w:szCs w:val="32"/>
          <w:cs/>
        </w:rPr>
        <w:t xml:space="preserve">  มีผู้ใช้บริการห้องสมุดเพิ่มมากขึ้น</w:t>
      </w:r>
      <w:proofErr w:type="gramEnd"/>
      <w:r w:rsidRPr="009614DD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และเป็นแหล่งเรียนรู้ของชุมชนได้</w:t>
      </w:r>
    </w:p>
    <w:p w:rsidR="00E01A42" w:rsidRPr="00E01A42" w:rsidRDefault="00E01A42" w:rsidP="009614DD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01A42" w:rsidRP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E01A42">
      <w:pPr>
        <w:tabs>
          <w:tab w:val="left" w:pos="2835"/>
          <w:tab w:val="left" w:pos="326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E01A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ผู้ให้ความเห็นชอบโครงการ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E01A42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591CF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E01A4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E01A42" w:rsidRP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E01A42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1A42" w:rsidRPr="00591CFE" w:rsidRDefault="00E01A42" w:rsidP="00E01A42">
      <w:pPr>
        <w:tabs>
          <w:tab w:val="left" w:pos="2835"/>
          <w:tab w:val="left" w:pos="3261"/>
        </w:tabs>
        <w:spacing w:after="0" w:line="240" w:lineRule="auto"/>
        <w:ind w:right="-25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591CFE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591CF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Pr="00591C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591CF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E01A42" w:rsidRPr="00591CFE" w:rsidRDefault="00E01A42" w:rsidP="00E01A4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(</w:t>
      </w:r>
      <w:r w:rsidR="0066029B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นางบานเย็น  ชูฝา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="0016773A" w:rsidRPr="00591CF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นายวิโรจน์  ธรรมวิมุตติ)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(นาย</w:t>
      </w:r>
      <w:r w:rsidR="0066029B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สุรีย์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proofErr w:type="spellStart"/>
      <w:r w:rsidR="0066029B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66029B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</w:t>
      </w:r>
    </w:p>
    <w:p w:rsidR="00E01A42" w:rsidRPr="00591CFE" w:rsidRDefault="00E01A42" w:rsidP="00E01A42">
      <w:pPr>
        <w:tabs>
          <w:tab w:val="left" w:pos="2835"/>
          <w:tab w:val="left" w:pos="3261"/>
        </w:tabs>
        <w:spacing w:after="0" w:line="240" w:lineRule="auto"/>
        <w:ind w:right="-3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ครูชำนาญการพิเศษ     </w:t>
      </w:r>
      <w:r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16773A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ประธานกรรมการสถานศึกษาขั้นพื้นฐาน     </w:t>
      </w:r>
      <w:r w:rsidR="0016773A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16773A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</w:t>
      </w:r>
      <w:r w:rsidR="0016773A" w:rsidRPr="00591C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591C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E01A42" w:rsidRPr="00E01A42" w:rsidRDefault="00E01A42" w:rsidP="00E01A42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sz w:val="32"/>
          <w:szCs w:val="32"/>
        </w:rPr>
      </w:pPr>
    </w:p>
    <w:p w:rsidR="009E0D19" w:rsidRPr="00E01A42" w:rsidRDefault="009E0D19" w:rsidP="00E01A42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9E0D19" w:rsidRPr="00E01A42" w:rsidSect="00591CFE">
      <w:headerReference w:type="default" r:id="rId9"/>
      <w:pgSz w:w="12240" w:h="15840"/>
      <w:pgMar w:top="568" w:right="1134" w:bottom="567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D0" w:rsidRDefault="009A44D0" w:rsidP="00B648B1">
      <w:pPr>
        <w:spacing w:after="0" w:line="240" w:lineRule="auto"/>
      </w:pPr>
      <w:r>
        <w:separator/>
      </w:r>
    </w:p>
  </w:endnote>
  <w:endnote w:type="continuationSeparator" w:id="0">
    <w:p w:rsidR="009A44D0" w:rsidRDefault="009A44D0" w:rsidP="00B6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D0" w:rsidRDefault="009A44D0" w:rsidP="00B648B1">
      <w:pPr>
        <w:spacing w:after="0" w:line="240" w:lineRule="auto"/>
      </w:pPr>
      <w:r>
        <w:separator/>
      </w:r>
    </w:p>
  </w:footnote>
  <w:footnote w:type="continuationSeparator" w:id="0">
    <w:p w:rsidR="009A44D0" w:rsidRDefault="009A44D0" w:rsidP="00B6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9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591CFE" w:rsidRPr="00591CFE" w:rsidRDefault="00591CFE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591CFE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91CFE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91CFE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42534">
          <w:rPr>
            <w:rFonts w:ascii="TH SarabunPSK" w:hAnsi="TH SarabunPSK" w:cs="TH SarabunPSK"/>
            <w:noProof/>
            <w:sz w:val="28"/>
            <w:szCs w:val="36"/>
          </w:rPr>
          <w:t>37</w:t>
        </w:r>
        <w:r w:rsidRPr="00591CFE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B648B1" w:rsidRDefault="00B64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4F8F"/>
    <w:multiLevelType w:val="hybridMultilevel"/>
    <w:tmpl w:val="DBB087D2"/>
    <w:lvl w:ilvl="0" w:tplc="B156E1EE">
      <w:start w:val="5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A9F"/>
    <w:multiLevelType w:val="hybridMultilevel"/>
    <w:tmpl w:val="AD762BBE"/>
    <w:lvl w:ilvl="0" w:tplc="B156E1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1741826"/>
    <w:multiLevelType w:val="hybridMultilevel"/>
    <w:tmpl w:val="F098A912"/>
    <w:lvl w:ilvl="0" w:tplc="BCC8D1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F32242D"/>
    <w:multiLevelType w:val="hybridMultilevel"/>
    <w:tmpl w:val="6C9C0F82"/>
    <w:lvl w:ilvl="0" w:tplc="EF08BDA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0D032A4"/>
    <w:multiLevelType w:val="hybridMultilevel"/>
    <w:tmpl w:val="4490DEBA"/>
    <w:lvl w:ilvl="0" w:tplc="C63465A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1081"/>
    <w:multiLevelType w:val="hybridMultilevel"/>
    <w:tmpl w:val="1F4C2188"/>
    <w:lvl w:ilvl="0" w:tplc="7BCA5A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007273E"/>
    <w:multiLevelType w:val="hybridMultilevel"/>
    <w:tmpl w:val="AD762BBE"/>
    <w:lvl w:ilvl="0" w:tplc="B156E1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2EE0FA1"/>
    <w:multiLevelType w:val="hybridMultilevel"/>
    <w:tmpl w:val="98580ECA"/>
    <w:lvl w:ilvl="0" w:tplc="36F23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50E1"/>
    <w:multiLevelType w:val="hybridMultilevel"/>
    <w:tmpl w:val="E10E718E"/>
    <w:lvl w:ilvl="0" w:tplc="B1D27A8C">
      <w:start w:val="2"/>
      <w:numFmt w:val="bullet"/>
      <w:lvlText w:val="-"/>
      <w:lvlJc w:val="left"/>
      <w:pPr>
        <w:ind w:left="7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FD449CB"/>
    <w:multiLevelType w:val="hybridMultilevel"/>
    <w:tmpl w:val="889C3470"/>
    <w:lvl w:ilvl="0" w:tplc="7A522F0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2"/>
    <w:rsid w:val="00004857"/>
    <w:rsid w:val="000E37B2"/>
    <w:rsid w:val="0016773A"/>
    <w:rsid w:val="001D75B3"/>
    <w:rsid w:val="001F0306"/>
    <w:rsid w:val="002C0B43"/>
    <w:rsid w:val="002E604A"/>
    <w:rsid w:val="00307442"/>
    <w:rsid w:val="00310A9F"/>
    <w:rsid w:val="004C3147"/>
    <w:rsid w:val="004E594F"/>
    <w:rsid w:val="00582963"/>
    <w:rsid w:val="00591CFE"/>
    <w:rsid w:val="005D45EA"/>
    <w:rsid w:val="005F554B"/>
    <w:rsid w:val="0060271D"/>
    <w:rsid w:val="00603BF9"/>
    <w:rsid w:val="00627F54"/>
    <w:rsid w:val="0066029B"/>
    <w:rsid w:val="006C66F2"/>
    <w:rsid w:val="0070619C"/>
    <w:rsid w:val="00742534"/>
    <w:rsid w:val="0075553C"/>
    <w:rsid w:val="008407FF"/>
    <w:rsid w:val="00871284"/>
    <w:rsid w:val="008B3667"/>
    <w:rsid w:val="009614DD"/>
    <w:rsid w:val="009A44D0"/>
    <w:rsid w:val="009B3930"/>
    <w:rsid w:val="009E0D19"/>
    <w:rsid w:val="009E3B8C"/>
    <w:rsid w:val="009F0C53"/>
    <w:rsid w:val="00B648B1"/>
    <w:rsid w:val="00BA6BB6"/>
    <w:rsid w:val="00BD7AC7"/>
    <w:rsid w:val="00CD3187"/>
    <w:rsid w:val="00CD6CD0"/>
    <w:rsid w:val="00D61F27"/>
    <w:rsid w:val="00D74625"/>
    <w:rsid w:val="00D75627"/>
    <w:rsid w:val="00DF7999"/>
    <w:rsid w:val="00E01A42"/>
    <w:rsid w:val="00E25D8C"/>
    <w:rsid w:val="00E41821"/>
    <w:rsid w:val="00F72090"/>
    <w:rsid w:val="00F75BA9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4672A-60EA-41C4-BDE9-6A6F3F7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B1"/>
  </w:style>
  <w:style w:type="paragraph" w:styleId="Footer">
    <w:name w:val="footer"/>
    <w:basedOn w:val="Normal"/>
    <w:link w:val="FooterChar"/>
    <w:uiPriority w:val="99"/>
    <w:unhideWhenUsed/>
    <w:rsid w:val="00B6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B1"/>
  </w:style>
  <w:style w:type="paragraph" w:styleId="BalloonText">
    <w:name w:val="Balloon Text"/>
    <w:basedOn w:val="Normal"/>
    <w:link w:val="BalloonTextChar"/>
    <w:uiPriority w:val="99"/>
    <w:semiHidden/>
    <w:unhideWhenUsed/>
    <w:rsid w:val="00310A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9F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6027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8E13-E377-4E06-94BB-3540D2E9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2019-07-01T14:31:00Z</cp:lastPrinted>
  <dcterms:created xsi:type="dcterms:W3CDTF">2019-06-15T07:08:00Z</dcterms:created>
  <dcterms:modified xsi:type="dcterms:W3CDTF">2019-07-01T14:31:00Z</dcterms:modified>
</cp:coreProperties>
</file>