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4F" w:rsidRPr="00EC5765" w:rsidRDefault="005A7E4F" w:rsidP="005A7E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5A7E4F" w:rsidRPr="00EC5765" w:rsidRDefault="005A7E4F" w:rsidP="005A7E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7E4F" w:rsidRPr="00EC5765" w:rsidRDefault="005A7E4F" w:rsidP="005A7E4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กระทรวงศึกษาธิการได้ประกาศใช้มาตรฐานการเรียนรู้และตัวชี้วัด 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(ฉบับปรับปรุง พ.ศ.๒๕๖๐) ตามหลักสูตรแกนกลางการศึกษาขั้นพื้นฐาน พุทธศักราช ๒๕๕๑ 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ตาม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คำสั่งกระทรวงศึกษาธิการที่ </w:t>
      </w:r>
      <w:proofErr w:type="spellStart"/>
      <w:r w:rsidRPr="00EC5765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EC5765">
        <w:rPr>
          <w:rFonts w:ascii="TH SarabunPSK" w:hAnsi="TH SarabunPSK" w:cs="TH SarabunPSK"/>
          <w:sz w:val="32"/>
          <w:szCs w:val="32"/>
          <w:cs/>
        </w:rPr>
        <w:t>. ๑๒๓๙/๒๕๖๐ ลงวันที่ ๗ สิงหาคม ๒๕๖๐ และคำสั่งสำนักงานคณะกรรมการการศึกษาขั้นพื้นฐาน ที่ ๓๐/๒๕๖๑ ลงวันที่ ๕ มกราคม ๒๕๖๑ ให้เปลี่ยนแปลงมาตรฐานการเรียนรู้และตัวชี้วัด กลุ่มสาระการเรียนรู้คณิตศาสตร์และวิทยาศาสตร์ (ฉบับปรับปรุง พ.ศ.๒๕๖๐) โดยมีคำสั่งให้โรงเรียนดำเนินการใช้หลักสูตรในปีการศึกษา ๒๕๖๑ โดยให้ใช้ในชั้นประถมศึกษาปีที่ ๑ และ ๔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 xml:space="preserve"> ตั้งแต่ปีการศึกษา ๒๕๖๑ เป็นต้นมา </w:t>
      </w:r>
      <w:r w:rsidRPr="00EC5765">
        <w:rPr>
          <w:rFonts w:ascii="TH SarabunPSK" w:hAnsi="TH SarabunPSK" w:cs="TH SarabunPSK"/>
          <w:sz w:val="32"/>
          <w:szCs w:val="32"/>
          <w:cs/>
        </w:rPr>
        <w:t>ให้เป็นหลักสูตรแกนกลางของประเทศ โดยกำหนดจุดหมาย และมาตรฐานการเรียนรู้เป็นเป้าหมายและกรอบทิศทางในการพัฒนาคุณภาพผู้เรียนมีพัฒนาการเต็มตามศักยภาพ มีคุณภาพและมีทักษะการเรียนรู้ในศตวรรษที่ ๒๑ เพื่อให้สอดคล้องกับนโยบายและเป้าหมายของสำนักงานคณะกรรมการการศึกษาขั้นพื้นฐาน</w:t>
      </w:r>
    </w:p>
    <w:p w:rsidR="005A7E4F" w:rsidRPr="00EC5765" w:rsidRDefault="005A7E4F" w:rsidP="005A7E4F">
      <w:pPr>
        <w:ind w:firstLine="720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EC5765">
        <w:rPr>
          <w:rFonts w:ascii="TH SarabunPSK" w:eastAsia="Times New Roman" w:hAnsi="TH SarabunPSK" w:cs="TH SarabunPSK"/>
          <w:sz w:val="32"/>
          <w:szCs w:val="32"/>
          <w:cs/>
        </w:rPr>
        <w:t xml:space="preserve">ได้ทำการปรับปรุงหลักสูตรสถานศึกษาโรงเรียนบ้านจอมบึง(วาปีพร้อมประชาศึกษา) 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พุทธศักราช ๒๕๖๑ ตามหลักสูตรแกนกลางการศึกษาขั้นพื้นฐาน พุทธศักราช ๒๕๕๑  </w:t>
      </w:r>
      <w:r w:rsidRPr="00EC5765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</w:t>
      </w:r>
      <w:r w:rsidRPr="00EC5765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เพื่อนำไปใช้ประโยชน์และเป็นกรอบในการวางแผนและพัฒนาหลักสูตรของสถานศึกษาและจัดการเรียนการสอน </w:t>
      </w:r>
      <w:r w:rsidRPr="00EC5765">
        <w:rPr>
          <w:rFonts w:ascii="TH SarabunPSK" w:hAnsi="TH SarabunPSK" w:cs="TH SarabunPSK"/>
          <w:sz w:val="32"/>
          <w:szCs w:val="32"/>
          <w:cs/>
        </w:rPr>
        <w:t>โดยมีเป้าหมายในการพัฒนาคุณภาพผู้เรียน ให้มีกระบวนการนำหลักสูตรไปสู่การปฏิบัติ โดยมีการกำหนดวิสัยทัศน์ จุดหมาย สมรรถนะสำคัญของผู้เรียน  คุณลักษณะอันพึงประสงค์  มาตรฐานการเรียนรู้และตัวชี้วัด โครงสร้างเวลาเรียน ตลอดจนเกณฑ์การวัดประเมินผลให้มีความสอดคล้องกับมาตรฐานการเรียนรู้ เปิดโอกาสให้โรงเรียนสามารถกำหนดทิศทางในการจัดทำหลักสูตรการเรียนการสอนในแต่ละระดับตามความพร้อมและจุดเน้น โดยมีกรอบแกนกลางเป็นแนวทางที่ชัดเจนเพื่อตอบสนองนโยบายไทยแลนด์ ๔.๐ มีความพร้อมในการก้าวสู่สังคมคุณภาพ มีความรู้อย่างแท้จริง และมีทักษะในศตวรรษที่ ๒๑</w:t>
      </w:r>
    </w:p>
    <w:p w:rsidR="005A7E4F" w:rsidRPr="00EC5765" w:rsidRDefault="005A7E4F" w:rsidP="005A7E4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</w:rPr>
        <w:tab/>
        <w:t xml:space="preserve">มาตรฐานการเรียนรู้และตัวชี้วัดที่กำหนดไว้ในเอกสารนี้ ช่วยทำให้หน่วยงานที่เกี่ยวข้อง   ในทุกระดับเห็นผลคาดหวังที่ต้องการในการพัฒนาการเรียนรู้ของผู้เรียนที่ชัดเจนตลอดแนว ซึ่งจะสามารถช่วยให้หน่วยงานที่เกี่ยวข้องในระดับท้องถิ่นและสถานศึกษาร่วมกันพัฒนาหลักสูตรได้อย่างมั่นใจ ทำให้การจัดทำหลักสูตรในระดับสถานศึกษามีคุณภาพและมีความเป็นเอกภาพยิ่งขึ้น อีกทั้งยังช่วยให้เกิดความชัดเจนเรื่องการวัดและประเมินผลการเรียนรู้ และช่วยแก้ปัญหาการเทียบโอนระหว่างสถานศึกษา ดังนั้นในการพัฒนาหลักสูตรในทุกระดับตั้งแต่ระดับชาติจนกระทั่งถึงสถานศึกษา จะต้องสะท้อนคุณภาพตามมาตรฐานการเรียนรู้และตัวชี้วัดที่กำหนดไว้ในหลักสูตรแกนกลางการศึกษาขั้นพื้นฐาน รวมทั้งเป็นกรอบทิศทางในการจัดการศึกษาทุกรูปแบบ และครอบคลุมผู้เรียนทุกกลุ่มเป้าหมายในระดับการศึกษาขั้นพื้นฐาน  </w:t>
      </w:r>
    </w:p>
    <w:p w:rsidR="005A7E4F" w:rsidRPr="00D536F9" w:rsidRDefault="005A7E4F" w:rsidP="005A7E4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</w:rPr>
        <w:tab/>
        <w:t>การจัด</w:t>
      </w:r>
      <w:r w:rsidRPr="00EC5765">
        <w:rPr>
          <w:rFonts w:ascii="TH SarabunPSK" w:eastAsia="Times New Roman" w:hAnsi="TH SarabunPSK" w:cs="TH SarabunPSK"/>
          <w:sz w:val="32"/>
          <w:szCs w:val="32"/>
          <w:cs/>
        </w:rPr>
        <w:t xml:space="preserve">ทำหลักสูตรสถานศึกษาโรงเรียนบ้านจอมบึง(วาปีพร้อมประชาศึกษา) </w:t>
      </w:r>
      <w:r w:rsidRPr="00EC5765">
        <w:rPr>
          <w:rFonts w:ascii="TH SarabunPSK" w:hAnsi="TH SarabunPSK" w:cs="TH SarabunPSK"/>
          <w:sz w:val="32"/>
          <w:szCs w:val="32"/>
          <w:cs/>
        </w:rPr>
        <w:t>พุทธศักราช ๒๕๖๑ ตามหลักสูตรแกนกลางการศึกษาขั้นพื้นฐาน พุทธศักราช ๒๕๕๑  จะประสบความสำเร็จตามเป้าหมายที่คาดหวังได้ ทุกฝ่าย ที่เกี่ยวข้องทั้งระดับชาติ ชุมชน ครอบครัว และบุคคลต้องร่วมรับผิดชอบ โดยร่วมกันทำงานอย่างเป็นระบบ และต่อเนื่อง ในการวางแผน ดำเนินการ ส่งเสริมสนับสนุน ตรวจสอบ ตลอดจนปรับปรุงแก้ไข เพื่อพัฒนาเยาวชนของชาติไปสู่คุณภาพตามมาตรฐานการเรียนรู้ที่กำหนดไว้</w:t>
      </w:r>
    </w:p>
    <w:p w:rsidR="005A7E4F" w:rsidRPr="00EC5765" w:rsidRDefault="005A7E4F" w:rsidP="005A7E4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ส่วนที่  2</w:t>
      </w:r>
    </w:p>
    <w:p w:rsidR="005A7E4F" w:rsidRPr="00EC5765" w:rsidRDefault="005A7E4F" w:rsidP="005A7E4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5A7E4F" w:rsidRPr="00EC5765" w:rsidRDefault="005A7E4F" w:rsidP="005A7E4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โครงสร้างหลักสูตรโรงเรียนบ้านจอมบึง(วาปีพร้อมประชาศึกษา)</w:t>
      </w:r>
    </w:p>
    <w:p w:rsidR="005A7E4F" w:rsidRPr="00EC5765" w:rsidRDefault="005A7E4F" w:rsidP="005A7E4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lang w:val="en-GB"/>
        </w:rPr>
      </w:pPr>
    </w:p>
    <w:p w:rsidR="005A7E4F" w:rsidRPr="00EC5765" w:rsidRDefault="005A7E4F" w:rsidP="005A7E4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C5765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ab/>
      </w:r>
      <w:r w:rsidRPr="00EC5765">
        <w:rPr>
          <w:rFonts w:ascii="TH SarabunPSK" w:hAnsi="TH SarabunPSK" w:cs="TH SarabunPSK"/>
          <w:sz w:val="32"/>
          <w:szCs w:val="32"/>
          <w:cs/>
        </w:rPr>
        <w:t>หลักสูตรสถานศึกษาโรงเรียนบ้านจอมบึง(วาปีพร้อมประชาศึกษา) (ฉบับปรับปรุง พุทธศักราช 2560)  ตามหลักสูตรแกนกลางการศึกษาขั้นพื้นฐาน  พุทธศักราช  2551</w:t>
      </w:r>
      <w:r w:rsidRPr="00EC5765">
        <w:rPr>
          <w:rFonts w:ascii="TH SarabunPSK" w:hAnsi="TH SarabunPSK" w:cs="TH SarabunPSK"/>
          <w:sz w:val="32"/>
          <w:szCs w:val="32"/>
          <w:cs/>
          <w:lang w:val="en-GB"/>
        </w:rPr>
        <w:t xml:space="preserve">  ได้กำหนดโครงสร้างของหลักสูตรสถานศึกษา  เพื่อให้ผู้สอนและผู้ที่เกี่ยวข้องในการจัดการเรียนรู้ตามหลักสูตรของสถานศึกษามีแนวปฏิบัติ  ดังนี้</w:t>
      </w:r>
    </w:p>
    <w:p w:rsidR="005A7E4F" w:rsidRPr="00EC5765" w:rsidRDefault="005A7E4F" w:rsidP="005A7E4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5A7E4F" w:rsidRPr="00EC5765" w:rsidRDefault="005A7E4F" w:rsidP="005A7E4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ระดับการศึกษา</w:t>
      </w:r>
    </w:p>
    <w:p w:rsidR="005A7E4F" w:rsidRPr="00EC5765" w:rsidRDefault="005A7E4F" w:rsidP="005A7E4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หลักสูตรสถานศึกษาโรงเรียนบ้านจอมบึง(วาปีพร้อมประชาศึกษา) (ฉบับปรับปรุง พุทธศักราช 2560)  ตามหลักสูตรแกนกลางการศึกษาขั้นพื้นฐาน  พุทธศักราช  2551 </w:t>
      </w:r>
      <w:r w:rsidRPr="00EC5765">
        <w:rPr>
          <w:rFonts w:ascii="TH SarabunPSK" w:hAnsi="TH SarabunPSK" w:cs="TH SarabunPSK"/>
          <w:sz w:val="32"/>
          <w:szCs w:val="32"/>
          <w:cs/>
          <w:lang w:val="en-GB"/>
        </w:rPr>
        <w:t>จัดการศึกษา ดังนี้</w:t>
      </w:r>
    </w:p>
    <w:p w:rsidR="005A7E4F" w:rsidRPr="00EC5765" w:rsidRDefault="005A7E4F" w:rsidP="005A7E4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EC5765">
        <w:rPr>
          <w:rFonts w:ascii="TH SarabunPSK" w:hAnsi="TH SarabunPSK" w:cs="TH SarabunPSK"/>
          <w:sz w:val="32"/>
          <w:szCs w:val="32"/>
          <w:cs/>
          <w:lang w:val="en-GB"/>
        </w:rPr>
        <w:tab/>
        <w:t>ระดับประถมศึกษา (ชั้นประถมศึกษาปีที่ 1- 6) การศึกษาระดับนี้เป็นช่วงแรกของการศึกษาภาคบังคับ มุ่งเน้นทักษะพื้นฐานด้านการอ่าน การเขียน การคิดคำนวณ ทักษะการคิดพื้นฐาน                 การติดต่อสื่อสาร กระบวนการเรียนรู้ทางสังคม และพื้นฐานความเป็นมนุษย์ การพัฒนาคุณภาพชีวิต               อย่างสมบูรณ์และสมดุลทั้งในด้านร่างกาย สติปัญญา อารมณ์ สังคม และวัฒนธรรม โดยเน้นจัดการเรียนรู้แบบ</w:t>
      </w:r>
      <w:proofErr w:type="spellStart"/>
      <w:r w:rsidRPr="00EC5765">
        <w:rPr>
          <w:rFonts w:ascii="TH SarabunPSK" w:hAnsi="TH SarabunPSK" w:cs="TH SarabunPSK"/>
          <w:sz w:val="32"/>
          <w:szCs w:val="32"/>
          <w:cs/>
          <w:lang w:val="en-GB"/>
        </w:rPr>
        <w:t>บูรณา</w:t>
      </w:r>
      <w:proofErr w:type="spellEnd"/>
      <w:r w:rsidRPr="00EC5765">
        <w:rPr>
          <w:rFonts w:ascii="TH SarabunPSK" w:hAnsi="TH SarabunPSK" w:cs="TH SarabunPSK"/>
          <w:sz w:val="32"/>
          <w:szCs w:val="32"/>
          <w:cs/>
          <w:lang w:val="en-GB"/>
        </w:rPr>
        <w:t>การ</w:t>
      </w:r>
    </w:p>
    <w:p w:rsidR="005A7E4F" w:rsidRPr="00EC5765" w:rsidRDefault="005A7E4F" w:rsidP="005A7E4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</w:t>
      </w:r>
    </w:p>
    <w:p w:rsidR="005A7E4F" w:rsidRPr="00EC5765" w:rsidRDefault="005A7E4F" w:rsidP="005A7E4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การจัดเวลาเรียน</w:t>
      </w:r>
    </w:p>
    <w:p w:rsidR="005A7E4F" w:rsidRPr="00EC5765" w:rsidRDefault="005A7E4F" w:rsidP="005A7E4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EC5765">
        <w:rPr>
          <w:rFonts w:ascii="TH SarabunPSK" w:hAnsi="TH SarabunPSK" w:cs="TH SarabunPSK"/>
          <w:sz w:val="32"/>
          <w:szCs w:val="32"/>
          <w:cs/>
        </w:rPr>
        <w:t>หลักสูตรสถานศึกษาโรงเรียนบ้านจอมบึง(วาปีพร้อมประชาศึกษา) (ฉบับปรับปรุง พุทธศักราช 2560)  ตามหลักสูตรแกนกลางการศึกษาขั้นพื้นฐาน  พุทธศักราช  2551</w:t>
      </w:r>
      <w:r w:rsidRPr="00EC5765">
        <w:rPr>
          <w:rFonts w:ascii="TH SarabunPSK" w:hAnsi="TH SarabunPSK" w:cs="TH SarabunPSK"/>
          <w:sz w:val="32"/>
          <w:szCs w:val="32"/>
          <w:cs/>
          <w:lang w:val="en-GB"/>
        </w:rPr>
        <w:t xml:space="preserve">  ได้จัดเวลาเรียนตามกลุ่มสาระการเรียนรู้ 8 กลุ่ม และกิจกรรมพัฒนาผู้เรียน  โดยจัดให้เหมาะสมตามบริบท จุดเน้นของโรงเรียนและสภาพของผู้เรียน ดังนี้ </w:t>
      </w:r>
    </w:p>
    <w:p w:rsidR="005A7E4F" w:rsidRPr="00EC5765" w:rsidRDefault="005A7E4F" w:rsidP="005A7E4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</w:rPr>
        <w:tab/>
      </w:r>
      <w:r w:rsidRPr="00EC5765">
        <w:rPr>
          <w:rFonts w:ascii="TH SarabunPSK" w:hAnsi="TH SarabunPSK" w:cs="TH SarabunPSK"/>
          <w:sz w:val="32"/>
          <w:szCs w:val="32"/>
          <w:cs/>
          <w:lang w:val="en-GB"/>
        </w:rPr>
        <w:t>1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C5765">
        <w:rPr>
          <w:rFonts w:ascii="TH SarabunPSK" w:hAnsi="TH SarabunPSK" w:cs="TH SarabunPSK"/>
          <w:sz w:val="32"/>
          <w:szCs w:val="32"/>
          <w:cs/>
          <w:lang w:val="en-GB"/>
        </w:rPr>
        <w:t xml:space="preserve"> ระดับชั้นประถมศึกษา ชั้นประถมศึกษาปีที่ 1 </w:t>
      </w:r>
      <w:r w:rsidRPr="00EC5765">
        <w:rPr>
          <w:rFonts w:ascii="TH SarabunPSK" w:hAnsi="TH SarabunPSK" w:cs="TH SarabunPSK"/>
          <w:sz w:val="32"/>
          <w:szCs w:val="32"/>
          <w:cs/>
        </w:rPr>
        <w:t>–</w:t>
      </w:r>
      <w:r w:rsidRPr="00EC5765">
        <w:rPr>
          <w:rFonts w:ascii="TH SarabunPSK" w:hAnsi="TH SarabunPSK" w:cs="TH SarabunPSK"/>
          <w:sz w:val="32"/>
          <w:szCs w:val="32"/>
          <w:cs/>
          <w:lang w:val="en-GB"/>
        </w:rPr>
        <w:t xml:space="preserve"> 6  จัดเวลาเรียนเป็นรายปี โดยมีเวลาเรียนวันละ 6 ชั่วโมง </w:t>
      </w:r>
    </w:p>
    <w:p w:rsidR="005A7E4F" w:rsidRPr="00EC5765" w:rsidRDefault="005A7E4F" w:rsidP="005A7E4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โครงสร้าง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หลักสูตรสถานศึกษาโรงเรียนบ้านจอมบึง(วาปีพร้อมประชาศึกษา) (ฉบับปรับปรุง พุทธศักราช 2560)  ตามหลักสูตรแกนกลางการศึกษาขั้นพื้นฐาน  พุทธศักราช  2551 </w:t>
      </w:r>
      <w:r w:rsidRPr="00EC5765">
        <w:rPr>
          <w:rFonts w:ascii="TH SarabunPSK" w:hAnsi="TH SarabunPSK" w:cs="TH SarabunPSK"/>
          <w:sz w:val="32"/>
          <w:szCs w:val="32"/>
          <w:cs/>
          <w:lang w:val="en-GB"/>
        </w:rPr>
        <w:t>ประกอบด้วยโครงสร้างเวลาเรียนและโครงสร้างหลักสูตรชั้นปี ดังนี้</w:t>
      </w:r>
    </w:p>
    <w:p w:rsidR="005A7E4F" w:rsidRPr="00EC5765" w:rsidRDefault="005A7E4F" w:rsidP="005A7E4F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1.  โครงสร้างเวลาเรียน  เป็นโครงสร้างที่แสดงรายละเอียดในภาพรวม เวลาเรียนของแต่ละกลุ่มสาระการเรียนรู้ 8 กลุ่มสาระที่เป็นเวลาเรียนพื้นฐาน  เวลาเรียนรายวิชาเพิ่มเติม และเวลาในการจัดกิจกรรมพัฒนาผู้เรียนจำแนกแต่ละชั้นปี ในระดับประถมศึกษา ดังนี้</w:t>
      </w:r>
    </w:p>
    <w:p w:rsidR="005A7E4F" w:rsidRPr="00EC5765" w:rsidRDefault="005A7E4F">
      <w:pPr>
        <w:rPr>
          <w:rFonts w:ascii="TH SarabunPSK" w:hAnsi="TH SarabunPSK" w:cs="TH SarabunPSK"/>
          <w:sz w:val="32"/>
          <w:szCs w:val="32"/>
        </w:rPr>
      </w:pPr>
    </w:p>
    <w:p w:rsidR="005A7E4F" w:rsidRPr="00EC5765" w:rsidRDefault="005A7E4F">
      <w:pPr>
        <w:rPr>
          <w:rFonts w:ascii="TH SarabunPSK" w:hAnsi="TH SarabunPSK" w:cs="TH SarabunPSK"/>
          <w:sz w:val="32"/>
          <w:szCs w:val="32"/>
        </w:rPr>
      </w:pPr>
    </w:p>
    <w:p w:rsidR="005A7E4F" w:rsidRPr="00EC5765" w:rsidRDefault="005A7E4F">
      <w:pPr>
        <w:rPr>
          <w:rFonts w:ascii="TH SarabunPSK" w:hAnsi="TH SarabunPSK" w:cs="TH SarabunPSK"/>
          <w:sz w:val="32"/>
          <w:szCs w:val="32"/>
        </w:rPr>
      </w:pPr>
    </w:p>
    <w:p w:rsidR="005A7E4F" w:rsidRPr="00EC5765" w:rsidRDefault="005A7E4F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783A" w:rsidRDefault="0036783A" w:rsidP="007843D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6783A" w:rsidRDefault="0036783A" w:rsidP="007843D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6783A" w:rsidRDefault="0036783A" w:rsidP="007843D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6783A" w:rsidRDefault="0036783A" w:rsidP="007843D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6783A" w:rsidRDefault="0036783A" w:rsidP="007843D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6783A" w:rsidRDefault="0036783A" w:rsidP="007843D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6783A" w:rsidRDefault="0036783A" w:rsidP="007843D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6783A" w:rsidRDefault="0036783A" w:rsidP="007843D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6783A" w:rsidRDefault="0036783A" w:rsidP="007843D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7843D1" w:rsidRPr="00EC5765" w:rsidRDefault="007843D1" w:rsidP="007843D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C5765">
        <w:rPr>
          <w:rFonts w:ascii="TH SarabunPSK" w:hAnsi="TH SarabunPSK" w:cs="TH SarabunPSK"/>
          <w:b/>
          <w:bCs/>
          <w:sz w:val="52"/>
          <w:szCs w:val="52"/>
          <w:cs/>
        </w:rPr>
        <w:t>คำอธิบายรายวิชา</w:t>
      </w:r>
    </w:p>
    <w:p w:rsidR="007843D1" w:rsidRPr="00EC5765" w:rsidRDefault="007843D1" w:rsidP="007843D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C5765">
        <w:rPr>
          <w:rFonts w:ascii="TH SarabunPSK" w:hAnsi="TH SarabunPSK" w:cs="TH SarabunPSK"/>
          <w:b/>
          <w:bCs/>
          <w:sz w:val="52"/>
          <w:szCs w:val="52"/>
          <w:cs/>
        </w:rPr>
        <w:t>กลุ่มสาระการเรียนรู้ศิลปะ</w:t>
      </w:r>
    </w:p>
    <w:p w:rsidR="007843D1" w:rsidRPr="00EC5765" w:rsidRDefault="007843D1" w:rsidP="007843D1">
      <w:pPr>
        <w:rPr>
          <w:rFonts w:ascii="TH SarabunPSK" w:hAnsi="TH SarabunPSK" w:cs="TH SarabunPSK"/>
          <w:sz w:val="52"/>
          <w:szCs w:val="52"/>
        </w:rPr>
      </w:pPr>
    </w:p>
    <w:p w:rsidR="007843D1" w:rsidRPr="00EC5765" w:rsidRDefault="007843D1" w:rsidP="007843D1">
      <w:pPr>
        <w:rPr>
          <w:rFonts w:ascii="TH SarabunPSK" w:hAnsi="TH SarabunPSK" w:cs="TH SarabunPSK"/>
          <w:sz w:val="52"/>
          <w:szCs w:val="52"/>
        </w:rPr>
      </w:pPr>
    </w:p>
    <w:p w:rsidR="007843D1" w:rsidRPr="00EC5765" w:rsidRDefault="007843D1" w:rsidP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rPr>
          <w:rFonts w:ascii="TH SarabunPSK" w:hAnsi="TH SarabunPSK" w:cs="TH SarabunPSK"/>
          <w:sz w:val="32"/>
          <w:szCs w:val="32"/>
        </w:rPr>
      </w:pPr>
    </w:p>
    <w:p w:rsidR="007843D1" w:rsidRDefault="007843D1" w:rsidP="007843D1">
      <w:pPr>
        <w:rPr>
          <w:rFonts w:ascii="TH SarabunPSK" w:hAnsi="TH SarabunPSK" w:cs="TH SarabunPSK"/>
          <w:sz w:val="32"/>
          <w:szCs w:val="32"/>
        </w:rPr>
      </w:pPr>
    </w:p>
    <w:p w:rsidR="00EC5765" w:rsidRDefault="00EC5765" w:rsidP="007843D1">
      <w:pPr>
        <w:rPr>
          <w:rFonts w:ascii="TH SarabunPSK" w:hAnsi="TH SarabunPSK" w:cs="TH SarabunPSK"/>
          <w:sz w:val="32"/>
          <w:szCs w:val="32"/>
        </w:rPr>
      </w:pPr>
    </w:p>
    <w:p w:rsidR="00EC5765" w:rsidRDefault="00EC5765" w:rsidP="007843D1">
      <w:pPr>
        <w:rPr>
          <w:rFonts w:ascii="TH SarabunPSK" w:hAnsi="TH SarabunPSK" w:cs="TH SarabunPSK"/>
          <w:sz w:val="32"/>
          <w:szCs w:val="32"/>
        </w:rPr>
      </w:pPr>
    </w:p>
    <w:p w:rsidR="00EC5765" w:rsidRDefault="00EC5765" w:rsidP="007843D1">
      <w:pPr>
        <w:rPr>
          <w:rFonts w:ascii="TH SarabunPSK" w:hAnsi="TH SarabunPSK" w:cs="TH SarabunPSK"/>
          <w:sz w:val="32"/>
          <w:szCs w:val="32"/>
        </w:rPr>
      </w:pPr>
    </w:p>
    <w:p w:rsidR="00EC5765" w:rsidRDefault="00EC5765" w:rsidP="007843D1">
      <w:pPr>
        <w:rPr>
          <w:rFonts w:ascii="TH SarabunPSK" w:hAnsi="TH SarabunPSK" w:cs="TH SarabunPSK"/>
          <w:sz w:val="32"/>
          <w:szCs w:val="32"/>
        </w:rPr>
      </w:pPr>
    </w:p>
    <w:p w:rsidR="0036783A" w:rsidRPr="00EC5765" w:rsidRDefault="0036783A" w:rsidP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ศ ๑๑๑๐๑ ศิลปะ                                                            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กลุ่มสาระการเรียนรู้ศิลปะ                               ชั้นประถมศึกษาปีที่ ๑                                                     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5765">
        <w:rPr>
          <w:rFonts w:ascii="TH SarabunPSK" w:hAnsi="TH SarabunPSK" w:cs="TH SarabunPSK"/>
          <w:b/>
          <w:bCs/>
          <w:sz w:val="32"/>
          <w:szCs w:val="32"/>
        </w:rPr>
        <w:tab/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 ๔๐    ชั่วโมง    </w:t>
      </w: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</w:rPr>
        <w:tab/>
        <w:t>อภิปราย  บอก  มีทักษะ  สร้าง  วาดภาพ  ระบุ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 xml:space="preserve">  ท่อง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เล่า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 เลียนแบบ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 แสดงเกี่ยวกับรูปร่าง  ลักษณะ และขนาดของสิ่งต่าง ๆ รอบตัวในธรรมชาติ และสิ่งที่มนุษย์สร้างขึ้นความรู้สึกที่มีต่อธรรมชาติ และสิ่งแวดล้อมรอบตัว  สิ่งแวดล้อมในหมู่บ้าน มีพื้นฐานในการใช้วัสดุ อุปกรณ์สร้างงานทัศนศิลป์โดยการทดลองใช้สี ด้วยเทคนิคง่าย ๆวาดภาพระบายสีภาพธรรมชาติตามความรู้สึกของตนเองงานทัศนศิลป์ในชีวิตประจำวัน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สิ่งต่าง ๆสามารถก่อกำเนิดเสียง ที่แตกต่างกันลักษณะของเสียงดัง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</w:rPr>
        <w:t>-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เบาและความช้า- เร็ว   ของจังหวะบทกลอน ร้องเพลงง่าย ๆมีส่วนร่วมใน กิจกรรมดนตรีอย่างสนุกสนานความเกี่ยวข้องของเพลงที่ใช้ในชีวิตประจำวัน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 xml:space="preserve"> เพลงในท้องถิ่น สิ่งที่ชื่นชอบในดนตรีท้องถิ่น เครื่องดนตรีจากพืชและสัตว์ในหมู่บ้าน 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การเคลื่อนไหว</w:t>
      </w:r>
      <w:r w:rsidRPr="00EC5765">
        <w:rPr>
          <w:rFonts w:ascii="TH SarabunPSK" w:hAnsi="TH SarabunPSK" w:cs="TH SarabunPSK"/>
          <w:sz w:val="32"/>
          <w:szCs w:val="32"/>
          <w:cs/>
        </w:rPr>
        <w:t>ท่าทางง่าย ๆ เพื่อสื่อความหมาย แทนคำพูด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 xml:space="preserve"> สิ่งที่ตนเองชอบ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จากการดูหรือร่วมการแสดง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 xml:space="preserve"> เล่นการละเล่นของเด็กไทย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</w:rPr>
        <w:t>รู้ เข้าใจ เห็นคุณค่า ชื่นชม เกี่ยวกับรูปร่าง ลักษณะ และขนาดของสิ่งต่าง ๆ รอบตัว ในธรรมชาติ และสิ่งที่มนุษย์สร้างขึ้นความรู้สึกที่มีต่อธรรมชาติ และสิ่งแวดล้อมรอบตัว สิ่งแวดล้อมในหมู่บ้าน มีพื้นฐานในการใช้วัสดุ อุปกรณ์สร้างงานทัศนศิลป์โดยการทดลองใช้สี ด้วยเทคนิคง่าย ๆวาดภาพระบายสีภาพธรรมชาติตามความรู้สึกของตนเองงานทัศนศิลป์ในชีวิตประจำวัน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สิ่งต่าง ๆสามารถก่อกำเนิดเสียง ที่แตกต่างกันลักษณะของเสียงดัง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</w:rPr>
        <w:t>-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เบาและความช้า-เร็ว  ของจังหวะบทกลอน ร้องเพลงง่าย ๆมีส่วนร่วมใน  กิจกรรมดนตรีอย่างสนุกสนาน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 xml:space="preserve">ความเกี่ยวข้องของเพลงที่ใช้ในชีวิตประจำวันเพลงในท้องถิ่นเครื่องดนตรีจากพืชและสัตว์ในหมู่บ้าน  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สิ่งที่ชื่นชอบในดนตรีท้องถิ่นการเคลื่อนไหว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ท่าทางง่าย ๆเพื่อสื่อความหมาย แทนคำพูดสิ่งที่ตนเองชอบ จากการดูหรือร่วมการแสดง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เล่นการละเล่นของเด็กไทย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 รักและมุ่งมั่นในการทำงาน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:rsidR="007843D1" w:rsidRPr="00EC5765" w:rsidRDefault="007843D1" w:rsidP="007843D1">
      <w:pPr>
        <w:widowControl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มาตรฐาน/ตัวชี้วัด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ศ ๑.๑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๑,ป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๒,ป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๓,ป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๔,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๕      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๑.๒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๑ 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๒.๑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๒,ป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๓,ป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๔,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๕      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๒.๒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๑,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๒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๓.๑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๑,ป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๓.๒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๑,ป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รวม  ๖ มาตรฐาน  ๑๘ ตัวชี้วัด</w:t>
      </w: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783A" w:rsidRPr="00EC5765" w:rsidRDefault="0036783A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ศ ๑๒๑๐๑ ศิลปะ                                                           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กลุ่มสาระการเรียนรู้ศิลปะ                               ชั้นประถมศึกษาปีที่ ๒                                                           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เวลา    ๔๐    ชั่วโมง</w:t>
      </w: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</w:rPr>
        <w:t>บรรยาย  อภิปราย  บอก  มีทักษะ  สร้าง  วาดภาพ  ระบุ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 xml:space="preserve">  ท่อง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เล่า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 เลียนแบบ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 แสดงจำแนก  เคาะ  </w:t>
      </w:r>
      <w:r w:rsidRPr="00EC5765">
        <w:rPr>
          <w:rFonts w:ascii="TH SarabunPSK" w:hAnsi="TH SarabunPSK" w:cs="TH SarabunPSK"/>
          <w:spacing w:val="-10"/>
          <w:sz w:val="32"/>
          <w:szCs w:val="32"/>
          <w:cs/>
        </w:rPr>
        <w:t>ร้องเพลง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เกี่ยวกับรูปร่าง รูปทรงที่พบใน ธรรมชาติ และสิ่งแวดล้อม  </w:t>
      </w:r>
      <w:proofErr w:type="spellStart"/>
      <w:r w:rsidRPr="00EC576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EC5765">
        <w:rPr>
          <w:rFonts w:ascii="TH SarabunPSK" w:hAnsi="TH SarabunPSK" w:cs="TH SarabunPSK"/>
          <w:sz w:val="32"/>
          <w:szCs w:val="32"/>
          <w:cs/>
        </w:rPr>
        <w:t>ธาตุที่อยู่ในสิ่งแวดล้อมและงานทัศนศิลป์ โดยเน้นเรื่องเส้น สี รูปร่าง และรูปทรง   ปั้นสัตว์ชนิดต่างๆที่มีในหมู่บ้าน  งานทัศนศิลป์ต่าง ๆโดยใช้</w:t>
      </w:r>
      <w:proofErr w:type="spellStart"/>
      <w:r w:rsidRPr="00EC576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EC5765">
        <w:rPr>
          <w:rFonts w:ascii="TH SarabunPSK" w:hAnsi="TH SarabunPSK" w:cs="TH SarabunPSK"/>
          <w:sz w:val="32"/>
          <w:szCs w:val="32"/>
          <w:cs/>
        </w:rPr>
        <w:t xml:space="preserve">ธาตุที่เน้นเส้น รูปร่าง   การใช้วัสดุ อุปกรณ์  สร้างงานทัศนศิลป์ ๓ มิติ   ภาพปะติดโดยการตัดหรือฉีกกระดาษภาพปะติดภาพสถานที่ท่องเที่ยวในตำบลปริกวาดภาพเพื่อถ่ายทอดเรื่องราวเกี่ยวกับครอบครัวของตนเอง  และเพื่อนบ้านรวมถึงเนื้อหาเรื่องราว เป็นรูปแบบงานโครงสร้างเคลื่อนไหวความสำคัญของงานทัศนศิลป์  ที่พบเห็นในชีวิตประจำวันงานทัศนศิลป์ประเภทต่าง ๆ ในท้องถิ่น โดยเน้นถึงวิธีการสร้างงานและวัสดุอุปกรณ์ ที่ใช้   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แหล่งกำเนิด ของเสียงที่ได้ยิน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คุณสมบัติของเสียง สูง- ต่ำ ,  ดัง-เบา, ยาว-สั้น ของดนตรีเคาะจังหวะหรือเคลื่อนไหวร่างกายให้สอดคล้องกับเนื้อหาของเพลง</w:t>
      </w:r>
      <w:r w:rsidRPr="00EC5765">
        <w:rPr>
          <w:rFonts w:ascii="TH SarabunPSK" w:hAnsi="TH SarabunPSK" w:cs="TH SarabunPSK"/>
          <w:sz w:val="32"/>
          <w:szCs w:val="32"/>
          <w:cs/>
        </w:rPr>
        <w:t>ง่าย ๆ ที่เหมาะสมกับวัยความหมายและความสำคัญของเพลงที่ได้ยิน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ความสัมพันธ์ของเสียงร้อง เสียงเครื่องดนตรีในเพลงท้องถิ่น โดยใช้คำง่าย ๆ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 เครื่องดนตรีในบ้านหนองคู ได้แก่ กลอง  แคน  ซุง 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เข้าร่วมกิจกรรมทางดนตรีในท้องถิ่นเคลื่อนไหวขณะอยู่กับที่และเคลื่อนที่ ที่สะท้อนอารมณ์   ของตนเองอย่างอิสระ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เลียนแบบท่าทางสัตว์ในการรำ  สัตว์ที่มีในบ้านหนองคู   ท่าทาง เพื่อสื่อความหมาย     แทนคำพูด   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แสดงท่าทางประกอบจังหวะอย่างสร้างสรรค์มีมารยาทในการชมการแสดง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เล่นการละเล่นพื้นบ้าน </w:t>
      </w:r>
      <w:r w:rsidRPr="00EC5765">
        <w:rPr>
          <w:rFonts w:ascii="TH SarabunPSK" w:hAnsi="TH SarabunPSK" w:cs="TH SarabunPSK"/>
          <w:sz w:val="32"/>
          <w:szCs w:val="32"/>
          <w:cs/>
        </w:rPr>
        <w:t>เชื่อมโยงสิ่งที่พบเห็นในการละเล่นพื้นบ้านกับสิ่งที่พบเห็นในการดำรงชีวิตของคนไทย   สิ่งที่ชื่นชอบและภาคภูมิใจ ในการละเล่นพื้นบ้าน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</w:rPr>
        <w:t xml:space="preserve">รู้  เข้าใจ เห็นคุณค่า   ชื่นชม  เกี่ยวกับรูปร่าง รูปทรงที่พบใน ธรรมชาติ และสิ่งแวดล้อม  </w:t>
      </w:r>
      <w:proofErr w:type="spellStart"/>
      <w:r w:rsidRPr="00EC576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EC5765">
        <w:rPr>
          <w:rFonts w:ascii="TH SarabunPSK" w:hAnsi="TH SarabunPSK" w:cs="TH SarabunPSK"/>
          <w:sz w:val="32"/>
          <w:szCs w:val="32"/>
          <w:cs/>
        </w:rPr>
        <w:t>ธาตุที่อยู่ในสิ่งแวดล้อมและงานทัศนศิลป์ โดยเน้นเรื่องเส้น สี รูปร่าง และรูปทรง   ปั้นสัตว์ชนิดต่างๆที่มีในหมู่บ้าน  งานทัศนศิลป์ต่าง ๆโดยใช้</w:t>
      </w:r>
      <w:proofErr w:type="spellStart"/>
      <w:r w:rsidRPr="00EC576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EC5765">
        <w:rPr>
          <w:rFonts w:ascii="TH SarabunPSK" w:hAnsi="TH SarabunPSK" w:cs="TH SarabunPSK"/>
          <w:sz w:val="32"/>
          <w:szCs w:val="32"/>
          <w:cs/>
        </w:rPr>
        <w:t xml:space="preserve">ธาตุที่เน้นเส้น รูปร่าง    การใช้วัสดุ อุปกรณ์  สร้างงานทัศนศิลป์ ๓ มิติ    ภาพปะติดโดยการตัดหรือฉีกกระดาษภาพปะติดภาพสถานที่ท่องเที่ยวในหมู่บ้านหนองคู  วาดภาพเพื่อถ่ายทอดเรื่องราวเกี่ยวกับครอบครัวของตนเอง  และเพื่อนบ้านรวมถึงเนื้อหาเรื่องราว เป็นรูปแบบงานโครงสร้างเคลื่อนไหวความสำคัญของงานทัศนศิลป์  ที่พบเห็นในชีวิตประจำวันงานทัศนศิลป์ประเภทต่าง ๆ ในท้องถิ่น โดยเน้นถึงวิธีการสร้างงานและวัสดุอุปกรณ์ ที่ใช้   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แหล่งกำเนิด ของเสียงที่ได้ยิน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คุณสมบัติของเสียง สูง- ต่ำ ,        ดัง-เบา, ยาว-สั้น ของดนตรีเคาะจังหวะหรือเคลื่อนไหวร่างกายให้สอดคล้องกับเนื้อหาของเพลง</w:t>
      </w:r>
      <w:r w:rsidRPr="00EC5765">
        <w:rPr>
          <w:rFonts w:ascii="TH SarabunPSK" w:hAnsi="TH SarabunPSK" w:cs="TH SarabunPSK"/>
          <w:sz w:val="32"/>
          <w:szCs w:val="32"/>
          <w:cs/>
        </w:rPr>
        <w:t>ง่าย ๆ ที่เหมาะสมกับวัยความหมายและความสำคัญของเพลงที่ได้ยิน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ความสัมพันธ์ของเสียงร้อง เสียงเครื่องดนตรีในเพลงท้องถิ่น โดยใช้คำง่าย ๆ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เครื่องดนตรีในหมู่บ้านหนองคู ได้แก่ กลอง  แคน  ซุง 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เข้าร่วมกิจกรรมทางดนตรีในท้องถิ่นเคลื่อนไหวขณะอยู่กับที่และเคลื่อนที่ ที่สะท้อนอารมณ์ ของตนเองอย่างอิสระ</w:t>
      </w:r>
      <w:r w:rsidRPr="00EC5765">
        <w:rPr>
          <w:rFonts w:ascii="TH SarabunPSK" w:hAnsi="TH SarabunPSK" w:cs="TH SarabunPSK"/>
          <w:sz w:val="32"/>
          <w:szCs w:val="32"/>
          <w:cs/>
        </w:rPr>
        <w:t>เลียนแบบท่าทางสัตว์ในการรำ  สัตว์ที่มีใน</w:t>
      </w:r>
      <w:r w:rsidRPr="00EC5765">
        <w:rPr>
          <w:rFonts w:ascii="TH SarabunPSK" w:hAnsi="TH SarabunPSK" w:cs="TH SarabunPSK"/>
          <w:sz w:val="32"/>
          <w:szCs w:val="32"/>
          <w:cs/>
        </w:rPr>
        <w:lastRenderedPageBreak/>
        <w:t>หมู่บ้านหนองคู ท่าทาง เพื่อสื่อความหมาย แทนคำพูด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แสดงท่าทางประกอบจังหวะอย่างสร้างสรรค์มีมารยาทในการชมการแสดง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เล่นการละเล่นพื้นบ้าน 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เชื่อมโยงสิ่งที่พบเห็นในการละเล่นพื้นบ้านกับสิ่งที่พบเห็นในการดำรงชีวิตของคนไทย สิ่งที่ชื่นชอบและภาคภูมิใจ ในการละเล่นพื้นบ้านรักและมุ่งมั่นในการทำงาน  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มาตรฐาน/ตัวชี้วัด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๑.๑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๗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๒/๘   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๑.๒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๒.๑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๒, 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๓, 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๒.๒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๑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,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๒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๓.๑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๒, 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๓, 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๔,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eastAsia="Angsana New" w:hAnsi="TH SarabunPSK" w:cs="TH SarabunPSK"/>
          <w:sz w:val="32"/>
          <w:szCs w:val="32"/>
          <w:highlight w:val="white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๓.๒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๒, 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รวม    ๖ มาตรฐาน  ๒๕  ตัวชี้วัด</w:t>
      </w: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783A" w:rsidRPr="00EC5765" w:rsidRDefault="0036783A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ศ ๑๓๑๐๑ ศิลปะ                                                           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กลุ่มสาระการเรียนรู้ศิลปะ                               ชั้นประถมศึกษาปีที่ ๓                                                          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เวลา    ๔๐    ชั่วโมง  </w:t>
      </w: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5765">
        <w:rPr>
          <w:rFonts w:ascii="TH SarabunPSK" w:hAnsi="TH SarabunPSK" w:cs="TH SarabunPSK"/>
          <w:sz w:val="32"/>
          <w:szCs w:val="32"/>
          <w:cs/>
        </w:rPr>
        <w:t>บรรยาย  อภิปราย  บอก  มีทักษะ  สร้าง  วาดภาพ  ระบุ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 xml:space="preserve">  ท่อง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เล่า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 เลียนแบบ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 แสดงจำแนก 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เปรียบเทียบ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 เคาะ  ร้องเพลงเกี่ยวกับรูปร่าง รูปทรง ในธรรมชาติ สิ่งแวดล้อม และงานทัศนศิลป์วัสดุ อุปกรณ์ที่ใช้สร้างผลงาน เมื่อชมงานทัศนศิลป์ </w:t>
      </w:r>
      <w:proofErr w:type="spellStart"/>
      <w:r w:rsidRPr="00EC576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EC5765">
        <w:rPr>
          <w:rFonts w:ascii="TH SarabunPSK" w:hAnsi="TH SarabunPSK" w:cs="TH SarabunPSK"/>
          <w:sz w:val="32"/>
          <w:szCs w:val="32"/>
          <w:cs/>
        </w:rPr>
        <w:t>ธาตุของสิ่งต่าง ๆ ในธรรมชาติสิ่งแวดล้อมและงานทัศนศิลป์  โดยเน้นเรื่องเส้น สี รูปร่าง รูปทรง และพื้นผิววาดภาพ ระบายสีสิ่งของรอบตัว การวาดภาพประเพณีวัฒนธรรมในหมู่บ้านและตำบลและวาดภาพเกี่ยวกับเศรษฐกิจพอเพียงในครอบครัว   การใช้วัสดุ อุปกรณ์สร้างสรรค์  งานปั้น  ทอดความคิดความรู้สึกจากเหตุการณ์ชีวิตจริง โดยใช้เส้น รูปร่างรูปทรง สีและพื้นผิวเหตุผลและวิธีการในการสร้างงานทัศนศิลป์โดยเน้นถึงเทคนิคและวัสดุอุปกรณ์  สิ่งที่ชื่นชมและสิ่งที่ควรปรับปรุงในงานทัศนศิลป์ของตนเอง  ภาพตาม</w:t>
      </w:r>
      <w:proofErr w:type="spellStart"/>
      <w:r w:rsidRPr="00EC576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EC5765">
        <w:rPr>
          <w:rFonts w:ascii="TH SarabunPSK" w:hAnsi="TH SarabunPSK" w:cs="TH SarabunPSK"/>
          <w:sz w:val="32"/>
          <w:szCs w:val="32"/>
          <w:cs/>
        </w:rPr>
        <w:t>ธาตุ  ที่เน้นในงานทัศนศิลป์นั้น ๆลักษณะรูปร่าง รูปทรง ในงาน การออกแบบสิ่งต่าง ๆ ที่มีในบ้านและโรงเรียน ที่มาของงานทัศนศิลป์ ในท้องถิ่นวัสดุอุปกรณ์และวิธีการสร้างงานทัศนศิลป์ในท้องถิ่น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รูปร่างลักษณะของเครื่องดนตรี ที่เห็นและได้ยินในชีวิตประจำวั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นเครื่องดนตรีในหมู่บ้านหนองคู ได้แก่ กลอง  แคน  ซุง  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รูปภาพหรือสัญ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ลักษณ์แทนเสียงและจังหวะ</w:t>
      </w:r>
      <w:r w:rsidRPr="00EC5765">
        <w:rPr>
          <w:rFonts w:ascii="TH SarabunPSK" w:hAnsi="TH SarabunPSK" w:cs="TH SarabunPSK"/>
          <w:sz w:val="32"/>
          <w:szCs w:val="32"/>
          <w:cs/>
        </w:rPr>
        <w:t>เคาะ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 บทบาทหน้าที่ของเพลงที่ได้ยินดนตรีง่าย ๆอารมณ์ของเพลงที่ฟัง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เสียง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ดนตรี เสียงขับร้องของตนเองและผู้อื่นดนตรีไปใช้ในชีวิตประจำวันหรือโอกาส ต่าง ๆ ได้อย่างเหมาะสม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  ลักษณะเด่นและ เอกลักษณ์ ของดนตรีในท้องถิ่น 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ความสำคัญและประโยชน์ของดนตรีต่อการดำเนินชีวิตของคน</w:t>
      </w:r>
      <w:r w:rsidRPr="00EC5765">
        <w:rPr>
          <w:rFonts w:ascii="TH SarabunPSK" w:hAnsi="TH SarabunPSK" w:cs="TH SarabunPSK"/>
          <w:sz w:val="32"/>
          <w:szCs w:val="32"/>
          <w:cs/>
        </w:rPr>
        <w:t>ในท้องถิ่น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การเคลื่อนไหวในรูปแบบต่าง ๆในสถานการณ์สั้น ๆ  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ท่าทางประกอบเพลง ตามรูปแบบนาฏศิลป์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 บทบาทหน้าที่ของผู้แสดงและผู้ชม  กิจกรรมการแสดงที่เหมาะสมกับวัยประโยชน์ของการแสดงนาฏศิลป์ในชีวิตประจำวัน  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การแสดงนาฏศิลป์ที่เคยเห็นในท้องถิ่นสิ่งที่เป็นลักษณะเด่นและเอกลักษณ์ของการแสดงนาฏศิลป์ ความสำคัญของการแสดงนาฏศิลป์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</w:rPr>
        <w:t>รู้ เข้าใจ เห็นคุณค่า ชื่นชม เกี่ยวกับรูปร่าง รูปทรง ในธรรมชาติ สิ่งแวดล้อม และงานทัศนศิลป์วัสดุ อุปกรณ์ที่ใช้สร้างผลงานเมื่อชมงานทัศนศิลป์</w:t>
      </w:r>
      <w:proofErr w:type="spellStart"/>
      <w:r w:rsidRPr="00EC576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EC5765">
        <w:rPr>
          <w:rFonts w:ascii="TH SarabunPSK" w:hAnsi="TH SarabunPSK" w:cs="TH SarabunPSK"/>
          <w:sz w:val="32"/>
          <w:szCs w:val="32"/>
          <w:cs/>
        </w:rPr>
        <w:t>ธาตุของสิ่งต่าง ๆ ในธรรมชาติสิ่งแวดล้อมและงานทัศนศิลป์ โดยเน้นเรื่องเส้น สี รูปร่าง รูปทรง และพื้นผิว วาดภาพ ระบายสีสิ่งของรอบตัว การวาดภาพประเพณีวัฒนธรรมในหมู่บ้านและตำบลและวาดภาพเกี่ยวกับเศรษฐกิจพอเพียงในครอบครัว การใช้วัสดุ อุปกรณ์สร้างสรรค์ งานปั้น  ทอดความคิดความรู้สึกจากเหตุการณ์ชีวิตจริง โดยใช้เส้น รูปร่างรูปทรง สีและพื้นผิวเหตุผลและวิธีการในการสร้างงานทัศนศิลป์โดยเน้นถึงเทคนิคและวัสดุอุปกรณ์ สิ่งที่ชื่นชมและสิ่งที่ควรปรับปรุงในงานทัศนศิลป์ของตนเอง ภาพตาม</w:t>
      </w:r>
      <w:proofErr w:type="spellStart"/>
      <w:r w:rsidRPr="00EC576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EC5765">
        <w:rPr>
          <w:rFonts w:ascii="TH SarabunPSK" w:hAnsi="TH SarabunPSK" w:cs="TH SarabunPSK"/>
          <w:sz w:val="32"/>
          <w:szCs w:val="32"/>
          <w:cs/>
        </w:rPr>
        <w:t>ธาตุ ที่เน้นในงานทัศนศิลป์นั้น ๆลักษณะรูปร่าง รูปทรง ในงานการออกแบบสิ่งต่าง ๆ ที่มีในบ้านและโรงเรียน ที่มาของงานทัศนศิลป์ ในท้องถิ่นวัสดุอุปกรณ์และวิธีการสร้างงานทัศนศิลป์ในท้องถิ่น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รูปร่างลักษณะของเครื่องดนตรี ที่เห็นและได้ยินในชีวิตประจำวั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นเครื่องดนตรีในหมู่บ้านหนองคู ได้แก่ กลอง  แคน  ซุง  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รูปภาพหรือสัญ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ลักษณ์แทนเสียงและจังหวะ</w:t>
      </w:r>
      <w:r w:rsidRPr="00EC5765">
        <w:rPr>
          <w:rFonts w:ascii="TH SarabunPSK" w:hAnsi="TH SarabunPSK" w:cs="TH SarabunPSK"/>
          <w:sz w:val="32"/>
          <w:szCs w:val="32"/>
          <w:cs/>
        </w:rPr>
        <w:t>เคาะ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 บทบาทหน้าที่ของเพลงที่ได้ยิน ดนตรีง่าย ๆอารมณ์ของเพลงที่ฟัง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ดนตรี  เสียงขับร้องของตนเองและผู้อื่นดนตรีไปใช้ในชีวิตประจำวันหรือโอกาสต่าง ๆ ได้อย่างเหมาะสม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  ลักษณะเด่นและ เอกลักษณ์ ของดนตรีในท้องถิ่น 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ความสำคัญและประโยชน์ของดนตรีต่อการดำเนินชีวิตของคน</w:t>
      </w:r>
      <w:r w:rsidRPr="00EC5765">
        <w:rPr>
          <w:rFonts w:ascii="TH SarabunPSK" w:hAnsi="TH SarabunPSK" w:cs="TH SarabunPSK"/>
          <w:sz w:val="32"/>
          <w:szCs w:val="32"/>
          <w:cs/>
        </w:rPr>
        <w:t>ในท้องถิ่น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การเคลื่อนไหวในรูปแบบต่าง ๆในสถานการณ์สั้น ๆ 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ท่าทางประกอบเพลง ตามรูปแบบนาฏศิลป์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บทบาทหน้าที่ของผู้แสดงและผู้ชม กิจกรรมการแสดงที่เหมาะสมกับวัยประโยชน์ของการแสดงนาฏศิลป์ในชีวิตประจำวัน  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การแสดงนาฏศิลป์ที่เคยเห็นในท้องถิ่นสิ่งที่เป็นลักษณะเด่นและเอกลักษณ์ของการแสดงนาฏศิลป์ ความสำคัญของการแสดงนาฏศิลป์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รักและมุ่งมั่นในการทำงาน  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:rsidR="007843D1" w:rsidRPr="00EC5765" w:rsidRDefault="007843D1" w:rsidP="007843D1">
      <w:pPr>
        <w:tabs>
          <w:tab w:val="left" w:pos="567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มาตรฐาน/ตัวชี้วัด</w:t>
      </w: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๑.๑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๗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๘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๙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๑๐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ศ ๑.๒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ศ ๒.๑</w:t>
      </w:r>
      <w:r w:rsidRPr="00EC5765">
        <w:rPr>
          <w:rFonts w:ascii="TH SarabunPSK" w:hAnsi="TH SarabunPSK" w:cs="TH SarabunPSK"/>
          <w:sz w:val="32"/>
          <w:szCs w:val="32"/>
        </w:rPr>
        <w:tab/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๕,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๗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ศ ๒.๒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  <w:cs/>
        </w:rPr>
        <w:t>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๒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ศ ๓.๑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ศ ๓.๒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</w:p>
    <w:p w:rsidR="007843D1" w:rsidRPr="00EC5765" w:rsidRDefault="007843D1" w:rsidP="007843D1">
      <w:pPr>
        <w:tabs>
          <w:tab w:val="left" w:pos="567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 ๖ มาตรฐาน ๒๙  ตัวชี้วัด</w:t>
      </w: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6783A" w:rsidRDefault="0036783A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6783A" w:rsidRDefault="0036783A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6783A" w:rsidRPr="00EC5765" w:rsidRDefault="0036783A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ศ ๑๔๑๐๑ ศิลปะ                                                           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กลุ่มสาระการเรียนรู้ศิลปะ                               ชั้นประถมศึกษาปีที่ ๔                                                           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เวลา    ๘๐    ชั่วโมง </w:t>
      </w: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</w:rPr>
        <w:t>บรรยาย อภิปราย บอก มีทักษะ สร้าง วาดภาพ ระบุ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 xml:space="preserve"> ท่อง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เล่า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 เลียนแบบ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 แสดงจำแนก 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เปรียบเทียบ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 เคาะ  ร้องเพลงเกี่ยวกับรูปลักษณะของรูปร่าง รูปทรงในธรรมชาติ สิ่งแวดล้อม และงานทัศนศิลป์ อิทธิพลของสีวรรณะอุ่นและสีวรรณะเย็น ที่มีต่ออารมณ์ของมนุษย์ </w:t>
      </w:r>
      <w:proofErr w:type="spellStart"/>
      <w:r w:rsidRPr="00EC576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EC5765">
        <w:rPr>
          <w:rFonts w:ascii="TH SarabunPSK" w:hAnsi="TH SarabunPSK" w:cs="TH SarabunPSK"/>
          <w:sz w:val="32"/>
          <w:szCs w:val="32"/>
          <w:cs/>
        </w:rPr>
        <w:t>ธาตุ ของสิ่งต่างๆ ในธรรมชาติ สิ่งแวดล้อมและงานทัศนศิลป์โดยเน้นเรื่อง เส้น สี รูปร่าง รูปทรงพื้นผิว และพื้นที่ว่าง มีทักษะพื้นฐานในการใช้วัสดุ อุปกรณ์สร้างสรรค์งานพิมพ์ภาพและงานวาดภาพระบายสี ลักษณะของภาพโดยเน้นเรื่องการจัดระยะ ความลึก น้ำหนักและแสงเงาในภาพ  วาดภาพระบายสี โดยใช้สีวรรณะอุ่นและสีวรรณะเย็น ถ่ายทอดความรู้สึกและจินตนาการความคิดความรู้สึกที่ถ่ายทอดผ่านงานทัศนศิลป์ของตนเองและบุคคลอื่นวรรณะสีเพื่อถ่ายทอดอารมณ์ ความรู้สึกในการสร้างงานทัศนศิลป์งานทัศนศิลป์ในเหตุการณ์ และงานเฉลิมฉลองของวัฒนธรรม ในท้องถิ่นและแหล่งท่องเที่ยวในอำเภอวารินชำราบ งานทัศนศิลป์ที่มาจากวัฒนธรรมต่าง ๆ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ประโยคเพลงอย่างง่ายประเภทของเครื่องดนตรีที่ใช้ในเพลงที่ฟังทิศทางการเคลื่อนที่   ขึ้น </w:t>
      </w:r>
      <w:r w:rsidRPr="00EC5765">
        <w:rPr>
          <w:rFonts w:ascii="TH SarabunPSK" w:hAnsi="TH SarabunPSK" w:cs="TH SarabunPSK"/>
          <w:sz w:val="32"/>
          <w:szCs w:val="32"/>
          <w:highlight w:val="white"/>
        </w:rPr>
        <w:t>–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 ลง ง่าย ๆ ของทำนอง รูปแบบ จังหวะและความเร็วของ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lastRenderedPageBreak/>
        <w:t>จังหวะในเพลงที่ฟัง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โน้ตดนตรีไทยและสากล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ร้องเพลงโดยใช้ช่วงเสียงที่เหมาะสมกับตนเอง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ใช้และเก็บเครื่องดนตรีอย่างถูกต้องและปลอดภัยดนตรี  สามารถใช้ในการสื่อเรื่องราว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แหล่ง ที่มาและความสัมพันธ์ของวิถีชีวิตไทย ที่สะท้อนในดนตรีและเพลง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ท้องถิ่นเพลงกล่อมเด็กในอำเภอวารินชำราบ ความสำคัญในการอนุรักษ์ส่งเสริมวัฒนธรรมทางดนตรี  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ทักษะพื้นฐานทางนาฏศิลป์และการละครที่ใช้สื่อความหมายและอารมณ์ภาษาท่าและ</w:t>
      </w:r>
      <w:proofErr w:type="spellStart"/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นาฏย</w:t>
      </w:r>
      <w:proofErr w:type="spellEnd"/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ศัพท์หรือศัพท์ทาง  การละครง่าย ๆ ในการถ่ายทอดเรื่องราว</w:t>
      </w:r>
      <w:r w:rsidRPr="00EC5765">
        <w:rPr>
          <w:rFonts w:ascii="TH SarabunPSK" w:hAnsi="TH SarabunPSK" w:cs="TH SarabunPSK"/>
          <w:sz w:val="32"/>
          <w:szCs w:val="32"/>
          <w:cs/>
        </w:rPr>
        <w:t>เลียนแบบการเคลื่อนไหวของสัตว์ที่มีในอำเภอวารินชำราบตามรูปแบบของนาฏศิลป์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แสดง การเคลื่อนไหวในจังหวะต่าง ๆ ตามความคิดของตน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แสดงนาฏศิลป์เป็นคู่ และหมู่สิ่งที่ชอบในการแสดงโดยเน้นจุดสำคัญของเรื่องและลักษณะเด่นของตัวละครประวัติความเป็นมาของนาฏศิลป์ หรือชุดการแสดงอย่างง่าย ๆ</w:t>
      </w:r>
      <w:r w:rsidRPr="00EC5765">
        <w:rPr>
          <w:rFonts w:ascii="TH SarabunPSK" w:hAnsi="TH SarabunPSK" w:cs="TH SarabunPSK"/>
          <w:sz w:val="32"/>
          <w:szCs w:val="32"/>
          <w:cs/>
        </w:rPr>
        <w:t>การแสดงนาฏศิลป์กับการแสดงที่มาจากวัฒนธรรมอื่น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 xml:space="preserve">  การแสดงของท้องถิ่นความสำคัญของการแสดงความเคารพในการเรียนและการแสดงนาฏศิลป์ 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เหตุผลที่ควรรักษาและสืบทอดการแสดงนาฏศิลป์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</w:rPr>
        <w:t>รู้เข้าใจ เห็นคุณค่า ชื่นชม เกี่ยวกับรูปลักษณะของรูปร่าง รูปทรงในธรรมชาติ สิ่งแวดล้อม และงานทัศนศิลป์ อิทธิพลของสีวรรณะอุ่นและสีวรรณะเย็น ที่มีต่ออารมณ์ของมนุษย์</w:t>
      </w:r>
      <w:proofErr w:type="spellStart"/>
      <w:r w:rsidRPr="00EC576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EC5765">
        <w:rPr>
          <w:rFonts w:ascii="TH SarabunPSK" w:hAnsi="TH SarabunPSK" w:cs="TH SarabunPSK"/>
          <w:sz w:val="32"/>
          <w:szCs w:val="32"/>
          <w:cs/>
        </w:rPr>
        <w:t xml:space="preserve">ธาตุ ของสิ่งต่าง ๆ ในธรรมชาติ สิ่งแวดล้อมและงานทัศนศิลป์โดยเน้นเรื่อง เส้น สี รูปร่าง รูปทรงพื้นผิว และพื้นที่ว่าง มีทักษะพื้นฐานในการใช้วัสดุ อุปกรณ์สร้างสรรค์งานพิมพ์ภาพและงานวาดภาพระบายสี ลักษณะของภาพโดยเน้นเรื่องการจัดระยะ ความลึก น้ำหนักและแสงเงาในภาพ วาดภาพระบายสี โดยใช้สีวรรณะอุ่นและสีวรรณะเย็น ถ่ายทอดความรู้สึกและจินตนาการความคิดความรู้สึกที่ถ่ายทอดผ่านงานทัศนศิลป์ของตนเองและบุคคลอื่นวรรณะสีเพื่อถ่ายทอดอารมณ์ ความรู้สึกในการสร้างงานทัศนศิลป์งานทัศนศิลป์ในเหตุการณ์ และงานเฉลิมฉลองของวัฒนธรรม ในท้องถิ่นและแหล่งท่องเที่ยวในอำเภอวารินชำราบ งานทัศนศิลป์ที่มาจากวัฒนธรรมต่างๆ 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ประโยคเพลงอย่างง่ายประเภทของเครื่องดนตรีที่ใช้ในเพลงที่ฟังทิศทางการเคลื่อนที่  ขึ้น </w:t>
      </w:r>
      <w:r w:rsidRPr="00EC5765">
        <w:rPr>
          <w:rFonts w:ascii="TH SarabunPSK" w:hAnsi="TH SarabunPSK" w:cs="TH SarabunPSK"/>
          <w:sz w:val="32"/>
          <w:szCs w:val="32"/>
          <w:highlight w:val="white"/>
        </w:rPr>
        <w:t>–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 ลง ง่าย ๆ ของทำนอง รูปแบบ จังหวะและความเร็วของจังหวะในเพลงที่ฟัง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โน้ตดนตรีไทยและสากล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ร้องเพลงโดยใช้ช่วงเสียงที่เหมาะสมกับตนเอง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ใช้และเก็บเครื่องดนตรีอย่างถูกต้องและปลอดภัยดนตรี สามารถใช้ในการสื่อเรื่องราว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แหล่ง ที่มาและความสัมพันธ์ของวิถีชีวิตไทย ที่สะท้อนในดนตรีและเพลง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ท้องถิ่น เพลงกล่อมเด็กในอำเภอวารินชำราบ  ความสำคัญในการอนุรักษ์ส่งเสริมวัฒนธรรมทางดนตรี 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ทักษะพื้นฐานทางนาฏศิลป์และการละครที่ใช้สื่อความหมายและอารมณ์ภาษาท่าและ</w:t>
      </w:r>
      <w:proofErr w:type="spellStart"/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นาฏย</w:t>
      </w:r>
      <w:proofErr w:type="spellEnd"/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ศัพท์หรือศัพท์ทาง  การละครง่าย ๆ ในการถ่ายทอดเรื่องราว</w:t>
      </w:r>
      <w:r w:rsidRPr="00EC5765">
        <w:rPr>
          <w:rFonts w:ascii="TH SarabunPSK" w:hAnsi="TH SarabunPSK" w:cs="TH SarabunPSK"/>
          <w:sz w:val="32"/>
          <w:szCs w:val="32"/>
          <w:cs/>
        </w:rPr>
        <w:t>เลียนแบบการเคลื่อนไหวของสัตว์ที่มีในอำเภอวารินชำราบตามรูปแบบของนาฏศิลป์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แสดง การเคลื่อนไหวในจังหวะต่าง ๆ ตามความคิดของตน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แสดงนาฏศิลป์เป็นคู่ และหมู่สิ่งที่ชอบในการแสดงโดยเน้นจุดสำคัญของเรื่องและลักษณะเด่นของตัวละครประวัติความเป็นมาของนาฏศิลป์ หรือชุดการแสดงอย่างง่ายๆ</w:t>
      </w:r>
      <w:r w:rsidRPr="00EC5765">
        <w:rPr>
          <w:rFonts w:ascii="TH SarabunPSK" w:hAnsi="TH SarabunPSK" w:cs="TH SarabunPSK"/>
          <w:sz w:val="32"/>
          <w:szCs w:val="32"/>
          <w:cs/>
        </w:rPr>
        <w:t>การแสดงนาฏศิลป์กับการแสดงที่มาจากวัฒนธรรมอื่น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 xml:space="preserve">  การแสดงของท้องถิ่นความสำคัญของการแสดงความเคารพในการเรียนและการแสดงนาฏศิลป์  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เหตุผลที่ควรรักษาและสืบทอดการแสดงนาฏศิลป์รักและมุ่งมั่นในการทำงาน  สามารถนำความรู้ไปใช้ให้เกิดประโยชน์โดยใช้วิธีการ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มาตรฐาน/ตัวชี้วัด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๑.๑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 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๔ 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๕ 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๖  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๗ 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๘,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๙  </w:t>
      </w: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</w:rPr>
        <w:tab/>
      </w:r>
      <w:r w:rsidRPr="00EC5765">
        <w:rPr>
          <w:rFonts w:ascii="TH SarabunPSK" w:hAnsi="TH SarabunPSK" w:cs="TH SarabunPSK"/>
          <w:sz w:val="32"/>
          <w:szCs w:val="32"/>
          <w:cs/>
        </w:rPr>
        <w:tab/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ศ ๑.๒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 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๒.๑</w:t>
      </w:r>
      <w:r w:rsidRPr="00EC5765">
        <w:rPr>
          <w:rFonts w:ascii="TH SarabunPSK" w:hAnsi="TH SarabunPSK" w:cs="TH SarabunPSK"/>
          <w:sz w:val="32"/>
          <w:szCs w:val="32"/>
          <w:cs/>
        </w:rPr>
        <w:tab/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 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๕ 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๖,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๗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๒.๒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  <w:cs/>
        </w:rPr>
        <w:t>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๒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๓.๑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๔,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๓.๒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๓,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รวม  ๖มาตรฐาน   ๒๙ตัวชี้วัด</w:t>
      </w: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783A" w:rsidRDefault="0036783A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783A" w:rsidRDefault="0036783A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783A" w:rsidRDefault="0036783A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783A" w:rsidRDefault="0036783A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783A" w:rsidRDefault="0036783A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783A" w:rsidRPr="00EC5765" w:rsidRDefault="0036783A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ศ ๑๕๑๐๑ ศิลปะ                                                           </w:t>
      </w:r>
      <w:r w:rsidRPr="00EC5765">
        <w:rPr>
          <w:rFonts w:ascii="TH SarabunPSK" w:hAnsi="TH SarabunPSK" w:cs="TH SarabunPSK"/>
          <w:b/>
          <w:bCs/>
          <w:sz w:val="32"/>
          <w:szCs w:val="32"/>
        </w:rPr>
        <w:tab/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กลุ่มสาระการเรียนรู้ศิลปะ                               ชั้นประถมศึกษาปีที่ ๕                                                          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เวลา    ๘๐    ชั่วโมง </w:t>
      </w: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5765">
        <w:rPr>
          <w:rFonts w:ascii="TH SarabunPSK" w:hAnsi="TH SarabunPSK" w:cs="TH SarabunPSK"/>
          <w:sz w:val="32"/>
          <w:szCs w:val="32"/>
          <w:cs/>
        </w:rPr>
        <w:t>บรรยาย อภิปราย บอก มีทักษะ  สร้าง วาดภาพ ระบุ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 xml:space="preserve"> ท่อง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เล่า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 เลียนแบบ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แสดงจำแนก 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เปรียบเทียบ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 เคาะ  ร้องเพลงเกี่ยวกับเกี่ยวกับจังหวะ ตำแหน่งของ สิ่งต่าง ๆ  ที่ปรากฏในสิ่งแวดล้อม และงานทัศนศิลป์ความแตกต่างระหว่างงานทัศนศิลป์ ที่สร้างสรรค์ด้วยวัสดุอุปกรณ์และวิธีการที่ต่างกัน  เทคนิคของแสงเงา น้ำหนัก และวรรณะสี การวาดภาพภูมิศาสตร์ของสถานที่ท่องเที่ยวและประเพณีวัฒนธรรมในอำเภอวารินชำราบและจังหวัดอุบลราชธานี  งานปั้นจาก ดินน้ำมันหรือดินเหนียวโดยเน้นการถ่ายทอดจินตนาการ งานพิมพ์ภาพ โดยเน้นการจัดวางตำแหน่งของสิ่งต่าง ๆ ในภาพ ปัญหาในการจัดองค์ประกอบศิลป์ และการสื่อความหมายในงานทัศนศิลป์ของตนเองและบอกวิธีการปรับปรุงงานให้ดีขึ้น ประโยชน์และคุณค่าของงานทัศนศิลป์ที่มีผลต่อชีวิตของคน  ในสังคม  เกี่ยวกับลักษณะรูปแบบของงานทัศนศิลป์ในแหล่งเรียนรู้หรือนิทรรศการศิลปะ  งานทัศนศิลป์ที่สะท้อนวัฒนธรรมและภูมิปัญญาในท้องถิ่น 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องค์ประกอบดนตรีในเพลงที่ใช้ในการสื่ออารมณ์ลักษณะของเสียงขับร้องและเครื่องดนตรีที่อยู่ในวงดนตรีประเภทต่าง ๆโน้ตดนตรีไทยและสากล๕ระดับเสียง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 xml:space="preserve">เครื่องดนตรีทำจังหวะและทำนอง 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เพลงไทยหรือเพลงสากล หรือเพลงไทยสากลที่เหมาะสมกับวัย 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ประโยคเพลงแบบถาม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ตอบ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ใช้ดนตรีร่วมกับกิจกรรมในการแสดงออกตามจินตนาการความสัมพันธ์ระหว่างดนตรีกับประเพณีในวัฒนธรรมต่าง ๆคุณค่าของดนตรีที่มาจากวัฒนธรรมที่ต่างกัน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องค์ประกอบนาฏศิลป์ท่าทางประกอบเพลงหรือเรื่องราวตามความคิดของตนแสดงนาฏศิลป์โดยเน้นการใช้ภาษาท่าและ</w:t>
      </w:r>
      <w:proofErr w:type="spellStart"/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นาฏย</w:t>
      </w:r>
      <w:proofErr w:type="spellEnd"/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ศัพท์ในการสื่อความหมายและการแสดงออก</w:t>
      </w:r>
      <w:r w:rsidRPr="00EC5765">
        <w:rPr>
          <w:rFonts w:ascii="TH SarabunPSK" w:hAnsi="TH SarabunPSK" w:cs="TH SarabunPSK"/>
          <w:sz w:val="32"/>
          <w:szCs w:val="32"/>
          <w:cs/>
        </w:rPr>
        <w:t>การรำรองเง็ง เลียนแบบการเคลื่อนไหวของธรรมชาติที่มีในจังหวัดอุบลราชธานี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การเขียนเค้าโครงเรื่องหรือบทละครสั้น ๆ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การแสดงนาฏศิลป์ชุดต่าง ๆ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ประโยชน์ที่ได้รับจากการชมการแสดงการแสดงประเภทต่าง ๆ ของไทย ในแต่ละท้องถิ่นแสดงนาฏศิลป์ นาฏศิลป์พื้นบ้าน ที่สะท้อนถึงวัฒนธรรมและประเพณี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</w:rPr>
        <w:t>รู้  เข้าใจ เห็นคุณค่าชื่นชม เกี่ยวกับจังหวะ ตำแหน่งของ สิ่งต่าง ๆ ที่ปรากฏในสิ่งแวดล้อม และงานทัศนศิลป์  ความแตกต่างระหว่างงานทัศนศิลป์ ที่สร้างสรรค์ด้วยวัสดุอุปกรณ์และวิธีการที่ต่างกัน  เทคนิคของแสงเงา น้ำหนัก และวรรณะสี การวาดภาพภูมิศาสตร์ของสถานที่ท่องเที่ยวและประเพณีวัฒนธรรมในอำเภอวารินชำราบและจังหวัดอุบลราชธานี งานปั้นจาก ดินน้ำมันหรือดินเหนียวโดยเน้นการถ่ายทอดจินตนาการงานพิมพ์ภาพ โดยเน้นการจัดวางตำแหน่งของสิ่งต่าง ๆ ในภาพ  ปัญหาในการจัดองค์ประกอบศิลป์ และการสื่อความหมาย</w:t>
      </w:r>
      <w:r w:rsidRPr="00EC5765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ในงานทัศนศิลป์ของตนเองและบอกวิธีการปรับปรุงงานให้ดีขึ้น  ประโยชน์และคุณค่าของงานทัศนศิลป์ที่มีผลต่อชีวิตของคนในสังคม เกี่ยวกับลักษณะรูปแบบของงานทัศนศิลป์ในแหล่งเรียนรู้หรือนิทรรศการศิลปะ  งานทัศนศิลป์ที่สะท้อนวัฒนธรรมและภูมิปัญญาในท้องถิ่น 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องค์ประกอบดนตรีในเพลงที่ใช้ในการสื่ออารมณ์ลักษณะของเสียงขับร้องและเครื่องดนตรีที่อยู่ในวงดนตรีประเภทต่าง ๆโน้ตดนตรีไทยและสากล๕ระดับเสียง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 xml:space="preserve">เครื่องดนตรีทำจังหวะและทำนอง 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เพลงไทยหรือเพลงสากล หรือเพลงไทยสากลที่เหมาะสมกับวัย 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ประโยคเพลงแบบถาม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ตอบ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ใช้ดนตรีร่วมกับกิจกรรมในการแสดงออกตามจินตนาการความสัมพันธ์ระหว่างดนตรีกับประเพณีในวัฒนธรรมต่าง ๆคุณค่าของดนตรีที่มาจากวัฒนธรรมที่ต่างกัน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องค์ประกอบนาฏศิลป์ท่าทางประกอบเพลงหรือเรื่องราวตามความคิดของตนแสดงนาฏศิลป์โดยเน้นการใช้ภาษาท่าและ</w:t>
      </w:r>
      <w:proofErr w:type="spellStart"/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นาฏย</w:t>
      </w:r>
      <w:proofErr w:type="spellEnd"/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ศัพท์ในการสื่อความหมายและการแสดงออก</w:t>
      </w:r>
      <w:r w:rsidRPr="00EC5765">
        <w:rPr>
          <w:rFonts w:ascii="TH SarabunPSK" w:hAnsi="TH SarabunPSK" w:cs="TH SarabunPSK"/>
          <w:sz w:val="32"/>
          <w:szCs w:val="32"/>
          <w:cs/>
        </w:rPr>
        <w:t>การรำ เลียนแบบการเคลื่อนไหวของธรรมชาติที่มีในจังหวัดอุบลราชธานี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การเขียนเค้าโครงเรื่องหรือบทละครสั้น ๆ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การแสดงนาฏศิลป์ชุดต่าง ๆ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ประโยชน์ที่ได้รับจากการชมการแสดงการแสดงประเภทต่าง ๆ ของไทย ในแต่ละท้องถิ่นแสดงนาฏศิลป์ นาฏศิลป์พื้นบ้าน ที่สะท้อนถึงวัฒนธรรมและประเพณี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รักและมุ่งมั่นในการทำงาน 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มาตรฐาน/ตัวชี้วัด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ศ ๑.๑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 , 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๖ 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๗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ศ ๑.๒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 , 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ศ ๒.๑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๑, 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๒, 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๗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ศ ๒.๒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๑</w:t>
      </w:r>
      <w:r w:rsidRPr="00EC5765">
        <w:rPr>
          <w:rFonts w:ascii="TH SarabunPSK" w:hAnsi="TH SarabunPSK" w:cs="TH SarabunPSK"/>
          <w:sz w:val="32"/>
          <w:szCs w:val="32"/>
          <w:cs/>
        </w:rPr>
        <w:t>, 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๒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ศ ๓.๑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๑, 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ศ ๓.๒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๑,  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รวม ๖ มาตรฐาน  ๒๖   ตัวชี้วัด</w:t>
      </w: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6783A" w:rsidRDefault="0036783A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6783A" w:rsidRDefault="0036783A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6783A" w:rsidRDefault="0036783A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6783A" w:rsidRPr="00EC5765" w:rsidRDefault="0036783A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ศ ๑๖๑๐๑ ศิลปะ                                                           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กลุ่มสาระการเรียนรู้ศิลปะ                               ชั้นประถมศึกษาปีที่ ๖                                                           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เวลา    ๘๐    ชั่วโมง  </w:t>
      </w: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  <w:tab w:val="left" w:pos="57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</w:rPr>
        <w:t>บรรยาย อภิปราย บอก มีทักษะ สร้าง อ่าน เขียน วาดภาพ ระบุ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 xml:space="preserve"> ท่อง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เล่า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 เลียนแบบ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แสดงจำแนก 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เปรียบเทียบ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เคาะ ร้องเพลงเกี่ยวกับ สีคู่ตรงข้าม และอภิปรายเกี่ยวกับการใช้ สีคู่ตรงข้าม ในการถ่ายทอดความคิดและอารมณ์ หลักการจัดขนาดสัดส่วนความสมดุลในการสร้างงานทัศนศิลป์ งานทัศนศิลป์จากรูปแบบ ๒มิติ เป็น ๓มิติ โดยใช้หลักการของแสงเงาและน้ำหนักงานปั้นโดยใช้หลักการเพิ่มและลดปั้นแผนผังของโรงเรียน งานทัศนศิลป์ โดยใช้หลักการของรูปและพื้นที่ว่างใช้สีคู่ตรงข้ามหลักการจัดขนาดสัดส่วน และความสมดุลวาดภาพสถาปัตยกรรมที่มีในจังหวัดอุบลราชธานี ทัศนศิลป์เป็นแผนภาพ แผนผัง </w:t>
      </w:r>
      <w:r w:rsidRPr="00EC5765">
        <w:rPr>
          <w:rFonts w:ascii="TH SarabunPSK" w:hAnsi="TH SarabunPSK" w:cs="TH SarabunPSK"/>
          <w:vanish/>
          <w:sz w:val="32"/>
          <w:szCs w:val="32"/>
          <w:cs/>
        </w:rPr>
        <w:t>งานภาพ แผนที่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และภาพประกอบเพื่อถ่ายทอดความคิด  หรือเรื่องราวเกี่ยวกับเหตุการณ์ต่าง ๆ  บทบาทของงานทัศนศิลป์ที่สะท้อนชีวิตและสังคม  เกี่ยวกับอิทธิพลของความเชื่อความศรัทธาในศาสนาที่มีผลต่องานทัศนศิลป์ในท้องถิ่น  อิทธิพลทางวัฒนธรรมในท้องถิ่นที่มีผลต่อการสร้างงานทัศนศิลป์ของบุคคล   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 xml:space="preserve">เพลงที่ฟัง โดยอาศัยองค์ประกอบดนตรี และศัพท์สังคีตประเภทและบทบาทหน้าที่เครื่องดนตรีไทยและเครื่องดนตรีที่มาจากวัฒนธรรมต่าง ๆ 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 xml:space="preserve">โน้ตไทย และโน้ตสากลทำนองง่าย ๆ 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ใช้เครื่องดนตรีบรรเลงประกอบการร้องเพลงด้นสดที่มีจังหวะและทำนองง่าย ๆ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ความรู้สึกที่มีต่อดนตรี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ทำนอง จังหวะ การประสานเสียง และคุณภาพเสียง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ของ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เพลงที่ฟังเรื่องราวของดนตรีไทยในประวัติศาสตร์ ดนตรีที่มาจากยุคสมัยที่ต่างกันอิทธิพลของวัฒนธรรมต่อดนตรีในท้องถิ่น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การเคลื่อนไหวและการแสดงโดยเน้นการถ่ายทอดลีลาหรืออารมณ์เครื่องแต่งกาย หรืออุปกรณ์ประกอบการแสดงนาฏศิลป์และการละคร อย่างง่าย ๆความรู้สึกของตนเองที่มีต่องานนาฏศิลป์และการละคร</w:t>
      </w:r>
      <w:r w:rsidRPr="00EC5765">
        <w:rPr>
          <w:rFonts w:ascii="TH SarabunPSK" w:hAnsi="TH SarabunPSK" w:cs="TH SarabunPSK"/>
          <w:sz w:val="32"/>
          <w:szCs w:val="32"/>
          <w:cs/>
        </w:rPr>
        <w:t>อย่างสร้างสรรค์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การแสดงความคิดเห็นในการชมการแสดง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ความสัมพันธ์ระหว่างนาฏศิลป์และการละครกับสิ่งที่ประสบในชีวิตประจำวันสิ่งที่มีความสำคัญต่อการแสดงนาฏศิลป์และ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ละครประโยชน์ที่ได้รับจากการแสดงหรือการชมการแสดงนาฏศิลป์และละคร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sz w:val="32"/>
          <w:szCs w:val="32"/>
          <w:cs/>
        </w:rPr>
        <w:t xml:space="preserve">รู้ เข้าใจ เห็นคุณค่า ชื่นชม เกี่ยวกับสีคู่ตรงข้าม และอภิปรายเกี่ยวกับการใช้ สีคู่ตรงข้าม  ในการถ่ายทอดความคิดและอารมณ์ หลักการจัดขนาดสัดส่วนความสมดุลในการสร้างงานทัศนศิลป์  งานทัศนศิลป์จากรูปแบบ ๒มิติ เป็น ๓มิติ โดยใช้หลักการของแสงเงาและน้ำหนักงานปั้นโดยใช้หลักการเพิ่มและลดปั้นแผนผังของโรงเรียน งานทัศนศิลป์ โดยใช้หลักการของรูปและพื้นที่ว่างใช้สีคู่ตรงข้ามหลักการจัดขนาดสัดส่วน และความสมดุลวาดภาพสถาปัตยกรรมที่มีในจังหวัดอุบลราชธานี ทัศนศิลป์เป็นแผนภาพ แผนผัง </w:t>
      </w:r>
      <w:r w:rsidRPr="00EC5765">
        <w:rPr>
          <w:rFonts w:ascii="TH SarabunPSK" w:hAnsi="TH SarabunPSK" w:cs="TH SarabunPSK"/>
          <w:vanish/>
          <w:sz w:val="32"/>
          <w:szCs w:val="32"/>
          <w:cs/>
        </w:rPr>
        <w:t>งนภาพ แผนที่</w:t>
      </w:r>
      <w:r w:rsidRPr="00EC5765">
        <w:rPr>
          <w:rFonts w:ascii="TH SarabunPSK" w:hAnsi="TH SarabunPSK" w:cs="TH SarabunPSK"/>
          <w:sz w:val="32"/>
          <w:szCs w:val="32"/>
          <w:cs/>
        </w:rPr>
        <w:t xml:space="preserve"> และภาพประกอบเพื่อถ่ายทอดความคิด  หรือเรื่องราวเกี่ยวกับเหตุการณ์ต่าง ๆ  บทบาทของงานทัศนศิลป์ที่สะท้อนชีวิตและสังคม  เกี่ยวกับอิทธิพลของความเชื่อความศรัทธาในศาสนาที่มีผลต่องานทัศนศิลป์ในท้องถิ่น  อิทธิพลทางวัฒนธรรมในท้องถิ่นที่มีผลต่อการสร้างงานทัศนศิลป์ของบุคคล   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เพลงที่ฟัง โดยอาศัยองค์ประกอบดนตรี และศัพท์สังคีตประเภทและบทบาทหน้าที่เครื่องดนตรีไทยและเครื่องดนตรีที่มาจากวัฒนธรรมต่าง ๆ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 xml:space="preserve">โน้ตไทย และโน้ตสากลทำนองง่าย ๆ 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ใช้เครื่องดนตรีบรรเลงประกอบการร้องเพลงด้นสดที่มีจังหวะและทำนองง่าย ๆ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ความรู้สึกที่มีต่อดนตรี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ทำนอง จังหวะ การประสานเสียง และคุณภาพเสียง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ของ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เพลงที่ฟังเรื่องราวของดนตรีไทยในประวัติศาสตร์ดนตรีที่มาจากยุคสมัยที่ต่างกันอิทธิพลของวัฒนธรรมต่อดนตรีในท้องถิ่น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การเคลื่อนไหวและการแสดงโดยเน้นการถ่ายทอดลีลาหรืออารมณ์เครื่องแต่งกาย หรืออุปกรณ์ประกอบการแสดงนาฏศิลป์และการละครอย่างง่าย ๆความรู้สึกของตนเองที่มีต่องานนาฏศิลป์และการละคร</w:t>
      </w:r>
      <w:r w:rsidRPr="00EC5765">
        <w:rPr>
          <w:rFonts w:ascii="TH SarabunPSK" w:hAnsi="TH SarabunPSK" w:cs="TH SarabunPSK"/>
          <w:sz w:val="32"/>
          <w:szCs w:val="32"/>
          <w:cs/>
        </w:rPr>
        <w:t>อย่างสร้างสรรค์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การแสดงความคิดเห็นในการชมการแสดง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ความสัมพันธ์ระหว่างนาฏศิลป์และการละครกับสิ่งที่ประสบในชีวิตประจำวันสิ่งที่มีความสำคัญต่อการแสดงนาฏศิลป์และ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 xml:space="preserve">ละครประโยชน์ที่ได้รับจากการแสดงหรือการชมการแสดงนาฏศิลป์และละคร </w:t>
      </w:r>
      <w:r w:rsidRPr="00EC5765">
        <w:rPr>
          <w:rFonts w:ascii="TH SarabunPSK" w:hAnsi="TH SarabunPSK" w:cs="TH SarabunPSK"/>
          <w:sz w:val="32"/>
          <w:szCs w:val="32"/>
          <w:cs/>
        </w:rPr>
        <w:t>รักและมุ่งมั่นในการทำงานสามารถนำ</w:t>
      </w:r>
      <w:r w:rsidRPr="00EC5765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มาตรฐาน/ตัวชี้วัด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๑.๑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๗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๑.๒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  <w:highlight w:val="white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๒.๑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๓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๖/๔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๖/๕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๖/๖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๒.๒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highlight w:val="white"/>
          <w:cs/>
        </w:rPr>
        <w:t>๑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๒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eastAsia="Angsana New" w:hAnsi="TH SarabunPSK" w:cs="TH SarabunPSK"/>
          <w:sz w:val="32"/>
          <w:szCs w:val="32"/>
          <w:cs/>
        </w:rPr>
        <w:t>๓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๓.๑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eastAsia="Angsana New" w:hAnsi="TH SarabunPSK" w:cs="TH SarabunPSK"/>
          <w:sz w:val="32"/>
          <w:szCs w:val="32"/>
          <w:highlight w:val="white"/>
          <w:cs/>
        </w:rPr>
        <w:t>๒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๓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๔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๕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</w:p>
    <w:p w:rsidR="007843D1" w:rsidRPr="00EC5765" w:rsidRDefault="007843D1" w:rsidP="007843D1">
      <w:pPr>
        <w:tabs>
          <w:tab w:val="left" w:pos="720"/>
          <w:tab w:val="left" w:pos="864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ab/>
        <w:t>ศ ๓.๒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๑</w:t>
      </w: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EC5765">
        <w:rPr>
          <w:rFonts w:ascii="TH SarabunPSK" w:hAnsi="TH SarabunPSK" w:cs="TH SarabunPSK"/>
          <w:sz w:val="32"/>
          <w:szCs w:val="32"/>
          <w:cs/>
        </w:rPr>
        <w:t>ป</w:t>
      </w:r>
      <w:r w:rsidRPr="00EC5765">
        <w:rPr>
          <w:rFonts w:ascii="TH SarabunPSK" w:hAnsi="TH SarabunPSK" w:cs="TH SarabunPSK"/>
          <w:sz w:val="32"/>
          <w:szCs w:val="32"/>
        </w:rPr>
        <w:t>.</w:t>
      </w:r>
      <w:r w:rsidRPr="00EC5765">
        <w:rPr>
          <w:rFonts w:ascii="TH SarabunPSK" w:hAnsi="TH SarabunPSK" w:cs="TH SarabunPSK"/>
          <w:sz w:val="32"/>
          <w:szCs w:val="32"/>
          <w:cs/>
        </w:rPr>
        <w:t>๖</w:t>
      </w:r>
      <w:r w:rsidRPr="00EC5765">
        <w:rPr>
          <w:rFonts w:ascii="TH SarabunPSK" w:hAnsi="TH SarabunPSK" w:cs="TH SarabunPSK"/>
          <w:sz w:val="32"/>
          <w:szCs w:val="32"/>
        </w:rPr>
        <w:t>/</w:t>
      </w:r>
      <w:r w:rsidRPr="00EC5765">
        <w:rPr>
          <w:rFonts w:ascii="TH SarabunPSK" w:hAnsi="TH SarabunPSK" w:cs="TH SarabunPSK"/>
          <w:sz w:val="32"/>
          <w:szCs w:val="32"/>
          <w:cs/>
        </w:rPr>
        <w:t>๒</w:t>
      </w:r>
    </w:p>
    <w:p w:rsidR="007843D1" w:rsidRPr="00EC5765" w:rsidRDefault="007843D1" w:rsidP="007843D1">
      <w:pPr>
        <w:tabs>
          <w:tab w:val="left" w:pos="720"/>
          <w:tab w:val="left" w:pos="86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รวม ๖  มาตรฐาน  ๒๗  ตัวชี้วัด</w:t>
      </w: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EC5765" w:rsidRDefault="00EC5765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6783A" w:rsidRDefault="0036783A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6783A" w:rsidRDefault="0036783A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6783A" w:rsidRDefault="0036783A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6783A" w:rsidRDefault="0036783A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6783A" w:rsidRDefault="0036783A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6783A" w:rsidRDefault="0036783A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6783A" w:rsidRDefault="0036783A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6783A" w:rsidRDefault="0036783A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6783A" w:rsidRDefault="0036783A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โครงสร้างเวลาเรียน</w:t>
      </w:r>
    </w:p>
    <w:p w:rsidR="007843D1" w:rsidRPr="00EC5765" w:rsidRDefault="007843D1" w:rsidP="007843D1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โครงสร้างเวลาเรียนระดับประถมศึกษา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76"/>
        <w:gridCol w:w="993"/>
        <w:gridCol w:w="992"/>
        <w:gridCol w:w="992"/>
        <w:gridCol w:w="992"/>
        <w:gridCol w:w="993"/>
      </w:tblGrid>
      <w:tr w:rsidR="007843D1" w:rsidRPr="00EC5765" w:rsidTr="007843D1">
        <w:tc>
          <w:tcPr>
            <w:tcW w:w="2988" w:type="dxa"/>
            <w:vMerge w:val="restart"/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กลุ่มสาระการเรียนรู้/กิจกรรม</w:t>
            </w:r>
          </w:p>
        </w:tc>
        <w:tc>
          <w:tcPr>
            <w:tcW w:w="5938" w:type="dxa"/>
            <w:gridSpan w:val="6"/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เวลาเรียน</w:t>
            </w:r>
          </w:p>
        </w:tc>
      </w:tr>
      <w:tr w:rsidR="007843D1" w:rsidRPr="00EC5765" w:rsidTr="007843D1">
        <w:tc>
          <w:tcPr>
            <w:tcW w:w="2988" w:type="dxa"/>
            <w:vMerge/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8" w:type="dxa"/>
            <w:gridSpan w:val="6"/>
            <w:tcBorders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ระดับประถมศึกษา</w:t>
            </w:r>
          </w:p>
        </w:tc>
      </w:tr>
      <w:tr w:rsidR="007843D1" w:rsidRPr="00EC5765" w:rsidTr="007843D1">
        <w:tc>
          <w:tcPr>
            <w:tcW w:w="2988" w:type="dxa"/>
            <w:vMerge/>
            <w:tcBorders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ป.1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ป.2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ป.3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ป.4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ป.5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ป.6</w:t>
            </w:r>
          </w:p>
        </w:tc>
      </w:tr>
      <w:tr w:rsidR="007843D1" w:rsidRPr="00EC5765" w:rsidTr="007843D1">
        <w:tc>
          <w:tcPr>
            <w:tcW w:w="2988" w:type="dxa"/>
            <w:tcBorders>
              <w:top w:val="single" w:sz="4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กลุ่มสาระการเรียนรู้</w:t>
            </w:r>
          </w:p>
        </w:tc>
        <w:tc>
          <w:tcPr>
            <w:tcW w:w="5938" w:type="dxa"/>
            <w:gridSpan w:val="6"/>
            <w:tcBorders>
              <w:top w:val="single" w:sz="4" w:space="0" w:color="auto"/>
              <w:bottom w:val="dotted" w:sz="2" w:space="0" w:color="auto"/>
            </w:tcBorders>
            <w:shd w:val="pct12" w:color="auto" w:fill="E0E0E0"/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43D1" w:rsidRPr="00EC5765" w:rsidTr="007843D1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 ภาษาไทย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160</w:t>
            </w:r>
          </w:p>
        </w:tc>
      </w:tr>
      <w:tr w:rsidR="007843D1" w:rsidRPr="00EC5765" w:rsidTr="007843D1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 คณิตศาสตร์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160</w:t>
            </w:r>
          </w:p>
        </w:tc>
      </w:tr>
      <w:tr w:rsidR="007843D1" w:rsidRPr="00EC5765" w:rsidTr="007843D1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 xml:space="preserve">     วิทยาศาสตร์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</w:tr>
      <w:tr w:rsidR="007843D1" w:rsidRPr="00EC5765" w:rsidTr="007843D1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 สังคมศึกษา ศาสนา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 และวัฒนธรรม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ประวัติศาสตร์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783A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ศาสนาศีลธรรม จริยธรรม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</w:t>
            </w:r>
            <w:r w:rsidRPr="0036783A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หน้าที่พลเมือง วัฒนธรรม</w:t>
            </w:r>
            <w:r w:rsidRPr="003678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6783A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และการดำเนินชีวิตในสังคม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เศรษฐศาสตร์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ภูมิศาสตร์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0B9CF09" wp14:editId="4348531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149860</wp:posOffset>
                      </wp:positionV>
                      <wp:extent cx="45085" cy="1057275"/>
                      <wp:effectExtent l="0" t="0" r="12065" b="28575"/>
                      <wp:wrapThrough wrapText="bothSides">
                        <wp:wrapPolygon edited="0">
                          <wp:start x="0" y="0"/>
                          <wp:lineTo x="0" y="21795"/>
                          <wp:lineTo x="18254" y="21795"/>
                          <wp:lineTo x="18254" y="0"/>
                          <wp:lineTo x="0" y="0"/>
                        </wp:wrapPolygon>
                      </wp:wrapThrough>
                      <wp:docPr id="10" name="วงเล็บปีกกาขวา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1057275"/>
                              </a:xfrm>
                              <a:prstGeom prst="rightBrace">
                                <a:avLst>
                                  <a:gd name="adj1" fmla="val 66899"/>
                                  <a:gd name="adj2" fmla="val 424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1142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10" o:spid="_x0000_s1026" type="#_x0000_t88" style="position:absolute;margin-left:-4.95pt;margin-top:11.8pt;width:3.55pt;height:8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" adj="616,9164">
                      <w10:wrap type="through"/>
                    </v:shape>
                  </w:pict>
                </mc:Fallback>
              </mc:AlternateConten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   40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43D1" w:rsidRPr="00EC5765" w:rsidTr="007843D1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สุขศึกษาและพลศึกษา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</w:tr>
      <w:tr w:rsidR="007843D1" w:rsidRPr="00EC5765" w:rsidTr="007843D1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ศิลปะ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</w:tr>
      <w:tr w:rsidR="007843D1" w:rsidRPr="00EC5765" w:rsidTr="007843D1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การงานอาชีพและเทคโนโลยี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</w:tr>
      <w:tr w:rsidR="007843D1" w:rsidRPr="00EC5765" w:rsidTr="007843D1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ภาษาต่างประเทศ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</w:tr>
      <w:tr w:rsidR="007843D1" w:rsidRPr="00EC5765" w:rsidTr="007843D1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รวมเวลาเรียน (พื้นฐาน)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880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880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880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840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840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840</w:t>
            </w:r>
          </w:p>
        </w:tc>
      </w:tr>
      <w:tr w:rsidR="007843D1" w:rsidRPr="00EC5765" w:rsidTr="007843D1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รายวิชา/กิจกรรม 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 ที่สถานศึกษาจัดเพิ่มเติม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 ตามความพร้อมและจุดเน้น</w:t>
            </w:r>
          </w:p>
        </w:tc>
        <w:tc>
          <w:tcPr>
            <w:tcW w:w="5938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A7F2B1" wp14:editId="6E1654A1">
                      <wp:simplePos x="0" y="0"/>
                      <wp:positionH relativeFrom="column">
                        <wp:posOffset>1798983</wp:posOffset>
                      </wp:positionH>
                      <wp:positionV relativeFrom="paragraph">
                        <wp:posOffset>-52787</wp:posOffset>
                      </wp:positionV>
                      <wp:extent cx="6350" cy="1073150"/>
                      <wp:effectExtent l="6350" t="6350" r="6350" b="635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1073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6B5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" o:spid="_x0000_s1026" type="#_x0000_t32" style="position:absolute;margin-left:141.65pt;margin-top:-4.15pt;width:.5pt;height:8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"/>
                  </w:pict>
                </mc:Fallback>
              </mc:AlternateConten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   ไม่น้อยกว่า 40 ชม                     ไม่น้อยกว่า 40 ชม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7843D1" w:rsidRPr="00EC5765" w:rsidTr="007843D1">
        <w:tc>
          <w:tcPr>
            <w:tcW w:w="2988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กิจกรรมพัฒนาผู้เรียน</w:t>
            </w:r>
          </w:p>
        </w:tc>
        <w:tc>
          <w:tcPr>
            <w:tcW w:w="5938" w:type="dxa"/>
            <w:gridSpan w:val="6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pct12" w:color="auto" w:fill="E0E0E0"/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43D1" w:rsidRPr="00EC5765" w:rsidTr="007843D1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กิจกรรมแนะแนว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B986A4" wp14:editId="0D6F3FF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14300" cy="1257300"/>
                      <wp:effectExtent l="9525" t="8255" r="9525" b="10795"/>
                      <wp:wrapNone/>
                      <wp:docPr id="8" name="วงเล็บปีกกาขว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257300"/>
                              </a:xfrm>
                              <a:prstGeom prst="rightBrace">
                                <a:avLst>
                                  <a:gd name="adj1" fmla="val 91667"/>
                                  <a:gd name="adj2" fmla="val 424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3EA70" id="วงเล็บปีกกาขวา 8" o:spid="_x0000_s1026" type="#_x0000_t88" style="position:absolute;margin-left:-5.4pt;margin-top:0;width:9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" adj=",9164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43D1" w:rsidRPr="00EC5765" w:rsidTr="007843D1">
        <w:tc>
          <w:tcPr>
            <w:tcW w:w="2988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กิจกรรมนักเรียน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       - ลูกเสือ</w:t>
            </w:r>
            <w:proofErr w:type="spellStart"/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ยุว</w:t>
            </w:r>
            <w:proofErr w:type="spellEnd"/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กาชาด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-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ชุมนุม</w:t>
            </w:r>
          </w:p>
        </w:tc>
        <w:tc>
          <w:tcPr>
            <w:tcW w:w="976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120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120</w:t>
            </w:r>
          </w:p>
        </w:tc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120</w:t>
            </w:r>
          </w:p>
        </w:tc>
      </w:tr>
      <w:tr w:rsidR="007843D1" w:rsidRPr="00EC5765" w:rsidTr="007843D1">
        <w:tc>
          <w:tcPr>
            <w:tcW w:w="2988" w:type="dxa"/>
            <w:tcBorders>
              <w:top w:val="dotted" w:sz="2" w:space="0" w:color="auto"/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กิจกรรมเพื่อสังคมและสาธารณประโยชน์</w:t>
            </w:r>
          </w:p>
        </w:tc>
        <w:tc>
          <w:tcPr>
            <w:tcW w:w="976" w:type="dxa"/>
            <w:tcBorders>
              <w:top w:val="dotted" w:sz="2" w:space="0" w:color="auto"/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2" w:space="0" w:color="auto"/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2" w:space="0" w:color="auto"/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43D1" w:rsidRPr="00EC5765" w:rsidTr="007843D1">
        <w:trPr>
          <w:trHeight w:val="505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รวมเวลากิจกรรมพัฒนาผู้เรียน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120</w:t>
            </w:r>
          </w:p>
        </w:tc>
      </w:tr>
      <w:tr w:rsidR="007843D1" w:rsidRPr="00EC5765" w:rsidTr="007843D1">
        <w:trPr>
          <w:trHeight w:val="540"/>
        </w:trPr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รวมเวลาทั้งหมด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ไม่เกิน  1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000 ชั่วโมง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40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ไม่เกิน  1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000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ชั่วโมง</w:t>
            </w:r>
          </w:p>
        </w:tc>
      </w:tr>
    </w:tbl>
    <w:p w:rsidR="007843D1" w:rsidRPr="00EC5765" w:rsidRDefault="007843D1" w:rsidP="007843D1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โครงสร้างหลักสูตรชั้นปี  เป็นโครงสร้างที่แสดงรายละเอียดเวลาเรียนของรายวิชาพื้นฐาน  </w:t>
      </w:r>
    </w:p>
    <w:p w:rsidR="007843D1" w:rsidRPr="00EC5765" w:rsidRDefault="007843D1" w:rsidP="007843D1">
      <w:pPr>
        <w:tabs>
          <w:tab w:val="left" w:pos="1134"/>
          <w:tab w:val="left" w:pos="1440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576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รายวิชา/กิจกรรมเพิ่มเติม  และกิจกรรมพัฒนาผู้เรียนจำแนกแต่ละชั้นปี</w:t>
      </w:r>
    </w:p>
    <w:p w:rsidR="007843D1" w:rsidRPr="0036783A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โครงสร้างหลักสูตรสถานศึกษา</w:t>
      </w:r>
      <w:r w:rsidRPr="0036783A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ระดับชั้นประถมศึกษา</w:t>
      </w:r>
    </w:p>
    <w:p w:rsidR="007843D1" w:rsidRPr="0036783A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ชั้นประถมศึกษาปีที่</w:t>
      </w:r>
      <w:r w:rsidRPr="0036783A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1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3880"/>
        <w:gridCol w:w="1705"/>
        <w:gridCol w:w="1705"/>
      </w:tblGrid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ชม./ปี)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ชม./สัปดาห์)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รายวิชาพื้นฐาน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880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11101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ภาษาไทย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5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11101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คณิตศาสตร์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5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ว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11101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วิทยาศาสตร์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11101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สังคมศึกษา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11102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ประวัติศาสตร์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11101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สุขศึกษาและพลศึกษา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>ศ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11101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ศิลปะ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ง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11101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การงานอาชีพและเทคโนโลยี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อ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11101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ภาษาอังกฤษ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5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รายวิชาเพิ่มเติม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 11201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ภาษาไทยเสริม 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120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3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๏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กิจกรรมแนะแนว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๏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กิจกรรมนักเรียน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    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ลูกเสือ/เนตรนารี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ชมรม/ชุมนุม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(80)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๏กิจกรรมเพื่อสังคมและสาธารณประโยชน์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ผนวกในกิจกรรมลูกเสือ/เนตรนารี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รวมเวลาเรียนทั้งสิ้นตามโครงสร้างหลักสูตร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1,040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กิจกรรมเสริมหลักสูตร (ลดเวลาเรียน เพิ่มเวลารู้)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</w:tbl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36783A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36783A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โครงสร้างหลักสูตรสถานศึกษา</w:t>
      </w:r>
      <w:r w:rsidRPr="0036783A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ระดับชั้นประถมศึกษา</w:t>
      </w:r>
    </w:p>
    <w:p w:rsidR="007843D1" w:rsidRPr="0036783A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ชั้นประถมศึกษาปีที่</w:t>
      </w:r>
      <w:r w:rsidRPr="0036783A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2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3880"/>
        <w:gridCol w:w="1705"/>
        <w:gridCol w:w="1705"/>
      </w:tblGrid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ชม./ปี)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ชม./สัปดาห์)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รายวิชาพื้นฐาน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880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ภาษาไทย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5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คณิตศาสตร์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5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ว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วิทยาศาสตร์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สังคมศึกษา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12102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ประวัติศาสตร์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สุขศึกษาและพลศึกษา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ศ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ศิลปะ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ง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การงานอาชีพและเทคโนโลยี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อ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12101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ภาษาอังกฤษ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5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รายวิชาเพิ่มเติม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 12201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ภาษาไทยเสริม 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120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3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๏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กิจกรรมแนะแนว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๏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กิจกรรมนักเรียน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    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ลูกเสือ/เนตรนารี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ชมรม/ชุมนุม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(80)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๏กิจกรรมเพื่อสังคมและสาธารณประโยชน์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ผนวกในกิจกรรมลูกเสือ/เนตรนารี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รวมเวลาเรียนทั้งสิ้นตามโครงสร้างหลักสูตร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1,040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กิจกรรมเสริมหลักสูตร (ลดเวลาเรียน เพิ่มเวลารู้)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</w:tbl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C5765" w:rsidRPr="00EC5765" w:rsidRDefault="00EC5765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C5765" w:rsidRPr="00EC5765" w:rsidRDefault="00EC5765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36783A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36783A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โครงสร้างหลักสูตรสถานศึกษา</w:t>
      </w:r>
      <w:r w:rsidRPr="0036783A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ระดับชั้นประถมศึกษา</w:t>
      </w:r>
    </w:p>
    <w:p w:rsidR="007843D1" w:rsidRPr="0036783A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ชั้นประถมศึกษาปีที่</w:t>
      </w:r>
      <w:r w:rsidRPr="0036783A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3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3880"/>
        <w:gridCol w:w="1705"/>
        <w:gridCol w:w="1705"/>
      </w:tblGrid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ชม./ปี)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ชม./สัปดาห์)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รายวิชาพื้นฐาน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880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13101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ภาษาไทย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5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13101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คณิตศาสตร์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5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ว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13101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วิทยาศาสตร์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13101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สังคมศึกษา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13102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ประวัติศาสตร์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13101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สุขศึกษาและพลศึกษา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ศ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13101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ศิลปะ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ง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13101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การงานอาชีพและเทคโนโลยี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อ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13101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ภาษาอังกฤษ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5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รายวิชาเพิ่มเติม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 13201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ภาษาไทยเสริม 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120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3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๏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กิจกรรมแนะแนว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๏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กิจกรรมนักเรียน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    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ลูกเสือ/เนตรนารี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ชมรม/ชุมนุม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(80)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๏กิจกรรมเพื่อสังคมและสาธารณประโยชน์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ผนวกในกิจกรรมลูกเสือ/เนตรนารี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รวมเวลาเรียนทั้งสิ้นตามโครงสร้างหลักสูตร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1,040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กิจกรรมเสริมหลักสูตร (ลดเวลาเรียน เพิ่มเวลารู้)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</w:tbl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C5765" w:rsidRPr="00EC5765" w:rsidRDefault="00EC5765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C5765" w:rsidRPr="00EC5765" w:rsidRDefault="00EC5765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36783A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36783A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โครงสร้างหลักสูตรสถานศึกษา</w:t>
      </w:r>
      <w:r w:rsidRPr="0036783A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ระดับชั้นประถมศึกษา</w:t>
      </w:r>
    </w:p>
    <w:p w:rsidR="007843D1" w:rsidRPr="0036783A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ชั้นประถมศึกษาปีที่</w:t>
      </w:r>
      <w:r w:rsidRPr="0036783A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4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3880"/>
        <w:gridCol w:w="1705"/>
        <w:gridCol w:w="1705"/>
      </w:tblGrid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36783A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36783A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</w:p>
          <w:p w:rsidR="007843D1" w:rsidRPr="0036783A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67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ชม./ปี)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36783A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67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ชม./สัปดาห์)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รายวิชาพื้นฐาน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840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14101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ภาษาไทย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14101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คณิตศาสตร์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ว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14101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วิทยาศาสตร์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14101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สังคมศึกษา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14102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ประวัติศาสตร์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14101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สุขศึกษาและพลศึกษา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ศ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14101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ศิลปะ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ง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14101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การงานอาชีพและเทคโนโลยี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อ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14101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ภาษาอังกฤษ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รายวิชาเพิ่มเติม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 14201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ภาษาไทยเสริม 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120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3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๏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กิจกรรมแนะแนว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๏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กิจกรรมนักเรียน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    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ลูกเสือ/เนตรนารี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ชมรม/ชุมนุม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(80)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๏กิจกรรมเพื่อสังคมและสาธารณประโยชน์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ผนวกในกิจกรรมลูกเสือ/เนตรนารี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รวมเวลาเรียนทั้งสิ้นตามโครงสร้างหลักสูตร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1,000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กิจกรรมเสริมหลักสูตร (ลดเวลาเรียน เพิ่มเวลารู้)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</w:tbl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C5765" w:rsidRPr="00EC5765" w:rsidRDefault="00EC5765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C5765" w:rsidRPr="00EC5765" w:rsidRDefault="00EC5765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C5765" w:rsidRPr="00EC5765" w:rsidRDefault="00EC5765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36783A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36783A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โครงสร้างหลักสูตรสถานศึกษา</w:t>
      </w:r>
      <w:r w:rsidRPr="0036783A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ระดับชั้นประถมศึกษา</w:t>
      </w:r>
    </w:p>
    <w:p w:rsidR="007843D1" w:rsidRPr="0036783A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ชั้นประถมศึกษาปีที่</w:t>
      </w:r>
      <w:r w:rsidRPr="0036783A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5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3880"/>
        <w:gridCol w:w="1705"/>
        <w:gridCol w:w="1705"/>
      </w:tblGrid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36783A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36783A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</w:p>
          <w:p w:rsidR="007843D1" w:rsidRPr="0036783A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67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ชม./ปี)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36783A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67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ชม./สัปดาห์)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รายวิชาพื้นฐาน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840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15101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ภาษาไทย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15101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คณิตศาสตร์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ว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15101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วิทยาศาสตร์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15101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สังคมศึกษา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15102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ประวัติศาสตร์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15101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สุขศึกษาและพลศึกษา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ศ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15101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ศิลปะ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ง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15101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การงานอาชีพและเทคโนโลยี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อ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15101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ภาษาอังกฤษ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รายวิชาเพิ่มเติม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 15201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ภาษาไทยเสริม 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120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3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๏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กิจกรรมแนะแนว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๏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กิจกรรมนักเรียน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    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ลูกเสือ/เนตรนารี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ชมรม/ชุมนุม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(80)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๏กิจกรรมเพื่อสังคมและสาธารณประโยชน์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ผนวกในกิจกรรมลูกเสือ/เนตรนารี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รวมเวลาเรียนทั้งสิ้นตามโครงสร้างหลักสูตร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1,000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กิจกรรมเสริมหลักสูตร (ลดเวลาเรียน เพิ่มเวลารู้)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</w:tbl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EC5765" w:rsidRDefault="00EC5765" w:rsidP="0036783A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lang w:val="en-GB"/>
        </w:rPr>
      </w:pPr>
    </w:p>
    <w:p w:rsidR="0036783A" w:rsidRPr="00EC5765" w:rsidRDefault="0036783A" w:rsidP="0036783A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EC5765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:rsidR="007843D1" w:rsidRPr="0036783A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โครงสร้างหลักสูตรสถานศึกษา</w:t>
      </w:r>
      <w:r w:rsidRPr="0036783A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ระดับชั้นประถมศึกษา</w:t>
      </w:r>
    </w:p>
    <w:p w:rsidR="007843D1" w:rsidRPr="0036783A" w:rsidRDefault="007843D1" w:rsidP="007843D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ชั้นประถมศึกษาปีที่</w:t>
      </w:r>
      <w:r w:rsidRPr="0036783A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36783A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6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3880"/>
        <w:gridCol w:w="1705"/>
        <w:gridCol w:w="1705"/>
      </w:tblGrid>
      <w:tr w:rsidR="007843D1" w:rsidRPr="0036783A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36783A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รายวิชา/กิจกรรม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36783A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เวลาเรียน</w:t>
            </w:r>
          </w:p>
          <w:p w:rsidR="007843D1" w:rsidRPr="0036783A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</w:t>
            </w:r>
            <w:r w:rsidRPr="00367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ชม./ปี)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36783A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</w:t>
            </w:r>
            <w:r w:rsidRPr="003678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ชม./สัปดาห์)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lastRenderedPageBreak/>
              <w:t>รายวิชาพื้นฐาน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840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ภาษาไทย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คณิตศาสตร์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ว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วิทยาศาสตร์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สังคมศึกษา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16102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ประวัติศาสตร์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สุขศึกษาและพลศึกษา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ศ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ศิลปะ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ง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การงานอาชีพและเทคโนโลยี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อ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16101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ภาษาอังกฤษ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รายวิชาเพิ่มเติม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 16201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ภาษาไทยเสริม 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กิจกรรมพัฒนาผู้เรียน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120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3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๏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กิจกรรมแนะแนว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๏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กิจกรรมนักเรียน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    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ลูกเสือ/เนตรนารี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 w:rsidRPr="00EC5765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ชมรม/ชุมนุม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(80)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</w:t>
            </w: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</w:t>
            </w:r>
          </w:p>
        </w:tc>
      </w:tr>
      <w:tr w:rsidR="007843D1" w:rsidRPr="00EC5765" w:rsidTr="007843D1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๏กิจกรรมเพื่อสังคมและสาธารณประโยชน์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ผนวกในกิจกรรมลูกเสือ/เนตรนารี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รวมเวลาเรียนทั้งสิ้นตามโครงสร้างหลักสูตร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1,000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7843D1" w:rsidRPr="00EC5765" w:rsidTr="007843D1">
        <w:trPr>
          <w:jc w:val="center"/>
        </w:trPr>
        <w:tc>
          <w:tcPr>
            <w:tcW w:w="5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กิจกรรมเสริมหลักสูตร (ลดเวลาเรียน เพิ่มเวลารู้)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1" w:rsidRPr="00EC5765" w:rsidRDefault="007843D1" w:rsidP="007843D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76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</w:tbl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Default="00555839" w:rsidP="005558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5839">
        <w:rPr>
          <w:rFonts w:ascii="TH SarabunPSK" w:hAnsi="TH SarabunPSK" w:cs="TH SarabunPSK" w:hint="cs"/>
          <w:b/>
          <w:bCs/>
          <w:sz w:val="36"/>
          <w:szCs w:val="36"/>
          <w:cs/>
        </w:rPr>
        <w:t>คณะผู้จัดทำ</w:t>
      </w:r>
    </w:p>
    <w:p w:rsidR="00D536F9" w:rsidRDefault="00D536F9" w:rsidP="005558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536F9" w:rsidRPr="00555839" w:rsidRDefault="00D536F9" w:rsidP="005558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43D1" w:rsidRPr="00943DF0" w:rsidRDefault="00555839">
      <w:pPr>
        <w:rPr>
          <w:rFonts w:ascii="TH SarabunPSK" w:hAnsi="TH SarabunPSK" w:cs="TH SarabunPSK"/>
          <w:b/>
          <w:bCs/>
          <w:sz w:val="32"/>
          <w:szCs w:val="32"/>
        </w:rPr>
      </w:pPr>
      <w:r w:rsidRPr="00943DF0">
        <w:rPr>
          <w:rFonts w:ascii="TH SarabunPSK" w:hAnsi="TH SarabunPSK" w:cs="TH SarabunPSK" w:hint="cs"/>
          <w:b/>
          <w:bCs/>
          <w:sz w:val="32"/>
          <w:szCs w:val="32"/>
          <w:cs/>
        </w:rPr>
        <w:t>คณะที่ปรึกษา</w:t>
      </w:r>
    </w:p>
    <w:p w:rsidR="00555839" w:rsidRDefault="005558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นายเฉลิม   เทพสวัสดิ์                              ผู้อำนวยการโรงเรียนบ้านจอมบึง(วาปีพร้อมประชาศึกษา)</w:t>
      </w:r>
    </w:p>
    <w:p w:rsidR="00555839" w:rsidRDefault="005558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นางลัดดา   พุฒเอก                                 หัวหน้าวิชาการโรงเรียนบ้านจอมบึง(วาปีพร้อมประชาศึกษา)</w:t>
      </w:r>
    </w:p>
    <w:p w:rsidR="00555839" w:rsidRDefault="00555839">
      <w:pPr>
        <w:rPr>
          <w:rFonts w:ascii="TH SarabunPSK" w:hAnsi="TH SarabunPSK" w:cs="TH SarabunPSK"/>
          <w:sz w:val="32"/>
          <w:szCs w:val="32"/>
        </w:rPr>
      </w:pPr>
    </w:p>
    <w:p w:rsidR="00555839" w:rsidRPr="00EC5765" w:rsidRDefault="00555839">
      <w:pPr>
        <w:rPr>
          <w:rFonts w:ascii="TH SarabunPSK" w:hAnsi="TH SarabunPSK" w:cs="TH SarabunPSK"/>
          <w:sz w:val="32"/>
          <w:szCs w:val="32"/>
        </w:rPr>
      </w:pPr>
    </w:p>
    <w:p w:rsidR="007843D1" w:rsidRPr="00943DF0" w:rsidRDefault="00555839">
      <w:pPr>
        <w:rPr>
          <w:rFonts w:ascii="TH SarabunPSK" w:hAnsi="TH SarabunPSK" w:cs="TH SarabunPSK"/>
          <w:b/>
          <w:bCs/>
          <w:sz w:val="32"/>
          <w:szCs w:val="32"/>
        </w:rPr>
      </w:pPr>
      <w:r w:rsidRPr="00943DF0">
        <w:rPr>
          <w:rFonts w:ascii="TH SarabunPSK" w:hAnsi="TH SarabunPSK" w:cs="TH SarabunPSK" w:hint="cs"/>
          <w:b/>
          <w:bCs/>
          <w:sz w:val="32"/>
          <w:szCs w:val="32"/>
          <w:cs/>
        </w:rPr>
        <w:t>คณะทำงาน</w:t>
      </w:r>
    </w:p>
    <w:p w:rsidR="00555839" w:rsidRDefault="005558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๑. นายประจักษ์   ศรีนวลจันทร์                 ครูชำนาญการพิเ</w:t>
      </w:r>
      <w:r w:rsidR="00943DF0">
        <w:rPr>
          <w:rFonts w:ascii="TH SarabunPSK" w:hAnsi="TH SarabunPSK" w:cs="TH SarabunPSK" w:hint="cs"/>
          <w:sz w:val="32"/>
          <w:szCs w:val="32"/>
          <w:cs/>
        </w:rPr>
        <w:t xml:space="preserve">ศษ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ประธาน</w:t>
      </w:r>
    </w:p>
    <w:p w:rsidR="00555839" w:rsidRDefault="005558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นางสุภา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ศรีนวลจันทร์                 ครูชำนาญการ       </w:t>
      </w:r>
      <w:r w:rsidR="00943DF0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คณะทำงาน</w:t>
      </w:r>
    </w:p>
    <w:p w:rsidR="00555839" w:rsidRDefault="005558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นางอนุชิดา      หนองทราย                 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.๑            </w:t>
      </w:r>
      <w:r w:rsidR="00943DF0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DF0">
        <w:rPr>
          <w:rFonts w:ascii="TH SarabunPSK" w:hAnsi="TH SarabunPSK" w:cs="TH SarabunPSK" w:hint="cs"/>
          <w:sz w:val="32"/>
          <w:szCs w:val="32"/>
          <w:cs/>
        </w:rPr>
        <w:t>คณะทำงาน</w:t>
      </w:r>
    </w:p>
    <w:p w:rsidR="00943DF0" w:rsidRDefault="00943D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นางสาวนงลักษณ์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ซุ่นเส้ง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ครูผู้ช่วย                                    คณะทำงาน</w:t>
      </w:r>
    </w:p>
    <w:p w:rsidR="00943DF0" w:rsidRDefault="00943D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๕.นายจิรศักดิ์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จันทรัตทัต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ครูอัตราจ้าง                               คณะทำงาน</w:t>
      </w:r>
    </w:p>
    <w:p w:rsidR="00943DF0" w:rsidRPr="00EC5765" w:rsidRDefault="00943D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นางนิอร          ศรีนวลจันทร์                 ครูชำนาญการพิเศษ                     คณะทำงานและ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เลขาณุ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p w:rsidR="007843D1" w:rsidRPr="00EC5765" w:rsidRDefault="007843D1">
      <w:pPr>
        <w:rPr>
          <w:rFonts w:ascii="TH SarabunPSK" w:hAnsi="TH SarabunPSK" w:cs="TH SarabunPSK"/>
          <w:sz w:val="32"/>
          <w:szCs w:val="32"/>
        </w:rPr>
      </w:pPr>
    </w:p>
    <w:sectPr w:rsidR="007843D1" w:rsidRPr="00EC5765" w:rsidSect="00EC5765">
      <w:pgSz w:w="11906" w:h="16838"/>
      <w:pgMar w:top="1440" w:right="11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UPC-Angsana">
    <w:altName w:val="Angsana New"/>
    <w:panose1 w:val="00000000000000000000"/>
    <w:charset w:val="DE"/>
    <w:family w:val="roman"/>
    <w:notTrueType/>
    <w:pitch w:val="default"/>
    <w:sig w:usb0="00000000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onburi">
    <w:altName w:val="Angsana New"/>
    <w:charset w:val="57"/>
    <w:family w:val="auto"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F287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666FAC"/>
    <w:multiLevelType w:val="hybridMultilevel"/>
    <w:tmpl w:val="665AE892"/>
    <w:lvl w:ilvl="0" w:tplc="B72C898C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F"/>
    <w:rsid w:val="0036783A"/>
    <w:rsid w:val="00555839"/>
    <w:rsid w:val="005A485A"/>
    <w:rsid w:val="005A7E4F"/>
    <w:rsid w:val="007843D1"/>
    <w:rsid w:val="008A31BD"/>
    <w:rsid w:val="008F0C8F"/>
    <w:rsid w:val="00943DF0"/>
    <w:rsid w:val="00A1749A"/>
    <w:rsid w:val="00D536F9"/>
    <w:rsid w:val="00EC5765"/>
    <w:rsid w:val="00F8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8FD51-5D55-4FAB-BACA-92FA7458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b/>
        <w:bCs/>
        <w:color w:val="444444"/>
        <w:sz w:val="40"/>
        <w:szCs w:val="40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4F"/>
    <w:pPr>
      <w:spacing w:after="0" w:line="240" w:lineRule="auto"/>
    </w:pPr>
    <w:rPr>
      <w:rFonts w:ascii="Times New Roman" w:eastAsia="SimSun" w:hAnsi="Times New Roman" w:cs="Angsana New"/>
      <w:b w:val="0"/>
      <w:bCs w:val="0"/>
      <w:color w:val="auto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843D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7843D1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32"/>
      <w:lang w:eastAsia="ko-KR"/>
    </w:rPr>
  </w:style>
  <w:style w:type="paragraph" w:styleId="3">
    <w:name w:val="heading 3"/>
    <w:basedOn w:val="a"/>
    <w:next w:val="a"/>
    <w:link w:val="30"/>
    <w:qFormat/>
    <w:rsid w:val="007843D1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30"/>
      <w:lang w:eastAsia="ko-KR"/>
    </w:rPr>
  </w:style>
  <w:style w:type="paragraph" w:styleId="4">
    <w:name w:val="heading 4"/>
    <w:basedOn w:val="a"/>
    <w:next w:val="a"/>
    <w:link w:val="40"/>
    <w:unhideWhenUsed/>
    <w:qFormat/>
    <w:rsid w:val="007843D1"/>
    <w:pPr>
      <w:spacing w:before="240"/>
      <w:outlineLvl w:val="3"/>
    </w:pPr>
    <w:rPr>
      <w:rFonts w:eastAsia="Batang"/>
      <w:smallCaps/>
      <w:spacing w:val="10"/>
      <w:sz w:val="22"/>
      <w:szCs w:val="22"/>
      <w:lang w:eastAsia="ko-KR"/>
    </w:rPr>
  </w:style>
  <w:style w:type="paragraph" w:styleId="5">
    <w:name w:val="heading 5"/>
    <w:basedOn w:val="a"/>
    <w:next w:val="a"/>
    <w:link w:val="50"/>
    <w:unhideWhenUsed/>
    <w:qFormat/>
    <w:rsid w:val="007843D1"/>
    <w:pPr>
      <w:spacing w:before="200"/>
      <w:outlineLvl w:val="4"/>
    </w:pPr>
    <w:rPr>
      <w:rFonts w:eastAsia="Batang"/>
      <w:smallCaps/>
      <w:color w:val="943634"/>
      <w:spacing w:val="10"/>
      <w:sz w:val="22"/>
      <w:szCs w:val="26"/>
      <w:lang w:eastAsia="ko-KR"/>
    </w:rPr>
  </w:style>
  <w:style w:type="paragraph" w:styleId="6">
    <w:name w:val="heading 6"/>
    <w:basedOn w:val="a"/>
    <w:next w:val="a"/>
    <w:link w:val="60"/>
    <w:unhideWhenUsed/>
    <w:qFormat/>
    <w:rsid w:val="007843D1"/>
    <w:pPr>
      <w:outlineLvl w:val="5"/>
    </w:pPr>
    <w:rPr>
      <w:rFonts w:eastAsia="Batang"/>
      <w:smallCaps/>
      <w:color w:val="C0504D"/>
      <w:spacing w:val="5"/>
      <w:sz w:val="22"/>
      <w:szCs w:val="28"/>
      <w:lang w:eastAsia="ko-KR"/>
    </w:rPr>
  </w:style>
  <w:style w:type="paragraph" w:styleId="7">
    <w:name w:val="heading 7"/>
    <w:basedOn w:val="a"/>
    <w:next w:val="a"/>
    <w:link w:val="70"/>
    <w:unhideWhenUsed/>
    <w:qFormat/>
    <w:rsid w:val="007843D1"/>
    <w:pPr>
      <w:outlineLvl w:val="6"/>
    </w:pPr>
    <w:rPr>
      <w:rFonts w:eastAsia="Batang"/>
      <w:b/>
      <w:smallCaps/>
      <w:color w:val="C0504D"/>
      <w:spacing w:val="10"/>
      <w:szCs w:val="28"/>
      <w:lang w:eastAsia="ko-KR"/>
    </w:rPr>
  </w:style>
  <w:style w:type="paragraph" w:styleId="8">
    <w:name w:val="heading 8"/>
    <w:basedOn w:val="a"/>
    <w:next w:val="a"/>
    <w:link w:val="80"/>
    <w:unhideWhenUsed/>
    <w:qFormat/>
    <w:rsid w:val="007843D1"/>
    <w:pPr>
      <w:outlineLvl w:val="7"/>
    </w:pPr>
    <w:rPr>
      <w:rFonts w:eastAsia="Batang"/>
      <w:b/>
      <w:i/>
      <w:smallCaps/>
      <w:color w:val="943634"/>
      <w:szCs w:val="28"/>
      <w:lang w:eastAsia="ko-KR"/>
    </w:rPr>
  </w:style>
  <w:style w:type="paragraph" w:styleId="9">
    <w:name w:val="heading 9"/>
    <w:basedOn w:val="a"/>
    <w:next w:val="a"/>
    <w:link w:val="90"/>
    <w:unhideWhenUsed/>
    <w:qFormat/>
    <w:rsid w:val="007843D1"/>
    <w:pPr>
      <w:outlineLvl w:val="8"/>
    </w:pPr>
    <w:rPr>
      <w:rFonts w:eastAsia="Batang"/>
      <w:b/>
      <w:i/>
      <w:smallCaps/>
      <w:color w:val="622423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843D1"/>
    <w:rPr>
      <w:rFonts w:ascii="Arial" w:eastAsia="SimSun" w:hAnsi="Arial" w:cs="Cordia New"/>
      <w:color w:val="auto"/>
      <w:kern w:val="32"/>
      <w:sz w:val="32"/>
      <w:szCs w:val="37"/>
      <w:lang w:eastAsia="zh-CN"/>
    </w:rPr>
  </w:style>
  <w:style w:type="character" w:customStyle="1" w:styleId="20">
    <w:name w:val="หัวเรื่อง 2 อักขระ"/>
    <w:basedOn w:val="a0"/>
    <w:link w:val="2"/>
    <w:rsid w:val="007843D1"/>
    <w:rPr>
      <w:rFonts w:ascii="Arial" w:eastAsia="Times New Roman" w:hAnsi="Arial" w:cs="Angsana New"/>
      <w:i/>
      <w:iCs/>
      <w:color w:val="auto"/>
      <w:sz w:val="28"/>
      <w:szCs w:val="32"/>
      <w:lang w:eastAsia="ko-KR"/>
    </w:rPr>
  </w:style>
  <w:style w:type="character" w:customStyle="1" w:styleId="30">
    <w:name w:val="หัวเรื่อง 3 อักขระ"/>
    <w:basedOn w:val="a0"/>
    <w:link w:val="3"/>
    <w:rsid w:val="007843D1"/>
    <w:rPr>
      <w:rFonts w:ascii="Arial" w:eastAsia="Times New Roman" w:hAnsi="Arial" w:cs="Angsana New"/>
      <w:color w:val="auto"/>
      <w:sz w:val="26"/>
      <w:szCs w:val="30"/>
      <w:lang w:eastAsia="ko-KR"/>
    </w:rPr>
  </w:style>
  <w:style w:type="character" w:customStyle="1" w:styleId="40">
    <w:name w:val="หัวเรื่อง 4 อักขระ"/>
    <w:basedOn w:val="a0"/>
    <w:link w:val="4"/>
    <w:rsid w:val="007843D1"/>
    <w:rPr>
      <w:rFonts w:ascii="Times New Roman" w:eastAsia="Batang" w:hAnsi="Times New Roman" w:cs="Angsana New"/>
      <w:b w:val="0"/>
      <w:bCs w:val="0"/>
      <w:smallCaps/>
      <w:color w:val="auto"/>
      <w:spacing w:val="10"/>
      <w:sz w:val="22"/>
      <w:szCs w:val="22"/>
      <w:lang w:eastAsia="ko-KR"/>
    </w:rPr>
  </w:style>
  <w:style w:type="character" w:customStyle="1" w:styleId="50">
    <w:name w:val="หัวเรื่อง 5 อักขระ"/>
    <w:basedOn w:val="a0"/>
    <w:link w:val="5"/>
    <w:rsid w:val="007843D1"/>
    <w:rPr>
      <w:rFonts w:ascii="Times New Roman" w:eastAsia="Batang" w:hAnsi="Times New Roman" w:cs="Angsana New"/>
      <w:b w:val="0"/>
      <w:bCs w:val="0"/>
      <w:smallCaps/>
      <w:color w:val="943634"/>
      <w:spacing w:val="10"/>
      <w:sz w:val="22"/>
      <w:szCs w:val="26"/>
      <w:lang w:eastAsia="ko-KR"/>
    </w:rPr>
  </w:style>
  <w:style w:type="character" w:customStyle="1" w:styleId="60">
    <w:name w:val="หัวเรื่อง 6 อักขระ"/>
    <w:basedOn w:val="a0"/>
    <w:link w:val="6"/>
    <w:rsid w:val="007843D1"/>
    <w:rPr>
      <w:rFonts w:ascii="Times New Roman" w:eastAsia="Batang" w:hAnsi="Times New Roman" w:cs="Angsana New"/>
      <w:b w:val="0"/>
      <w:bCs w:val="0"/>
      <w:smallCaps/>
      <w:color w:val="C0504D"/>
      <w:spacing w:val="5"/>
      <w:sz w:val="22"/>
      <w:szCs w:val="28"/>
      <w:lang w:eastAsia="ko-KR"/>
    </w:rPr>
  </w:style>
  <w:style w:type="character" w:customStyle="1" w:styleId="70">
    <w:name w:val="หัวเรื่อง 7 อักขระ"/>
    <w:basedOn w:val="a0"/>
    <w:link w:val="7"/>
    <w:rsid w:val="007843D1"/>
    <w:rPr>
      <w:rFonts w:ascii="Times New Roman" w:eastAsia="Batang" w:hAnsi="Times New Roman" w:cs="Angsana New"/>
      <w:bCs w:val="0"/>
      <w:smallCaps/>
      <w:color w:val="C0504D"/>
      <w:spacing w:val="10"/>
      <w:sz w:val="24"/>
      <w:szCs w:val="28"/>
      <w:lang w:eastAsia="ko-KR"/>
    </w:rPr>
  </w:style>
  <w:style w:type="character" w:customStyle="1" w:styleId="80">
    <w:name w:val="หัวเรื่อง 8 อักขระ"/>
    <w:basedOn w:val="a0"/>
    <w:link w:val="8"/>
    <w:rsid w:val="007843D1"/>
    <w:rPr>
      <w:rFonts w:ascii="Times New Roman" w:eastAsia="Batang" w:hAnsi="Times New Roman" w:cs="Angsana New"/>
      <w:bCs w:val="0"/>
      <w:i/>
      <w:smallCaps/>
      <w:color w:val="943634"/>
      <w:sz w:val="24"/>
      <w:szCs w:val="28"/>
      <w:lang w:eastAsia="ko-KR"/>
    </w:rPr>
  </w:style>
  <w:style w:type="character" w:customStyle="1" w:styleId="90">
    <w:name w:val="หัวเรื่อง 9 อักขระ"/>
    <w:basedOn w:val="a0"/>
    <w:link w:val="9"/>
    <w:rsid w:val="007843D1"/>
    <w:rPr>
      <w:rFonts w:ascii="Times New Roman" w:eastAsia="Batang" w:hAnsi="Times New Roman" w:cs="Angsana New"/>
      <w:bCs w:val="0"/>
      <w:i/>
      <w:smallCaps/>
      <w:color w:val="622423"/>
      <w:sz w:val="24"/>
      <w:szCs w:val="28"/>
      <w:lang w:eastAsia="ko-KR"/>
    </w:rPr>
  </w:style>
  <w:style w:type="paragraph" w:styleId="a3">
    <w:name w:val="header"/>
    <w:basedOn w:val="a"/>
    <w:link w:val="a4"/>
    <w:uiPriority w:val="99"/>
    <w:rsid w:val="007843D1"/>
    <w:pPr>
      <w:tabs>
        <w:tab w:val="center" w:pos="4153"/>
        <w:tab w:val="right" w:pos="8306"/>
      </w:tabs>
      <w:jc w:val="right"/>
    </w:pPr>
    <w:rPr>
      <w:rFonts w:eastAsia="Batang"/>
      <w:szCs w:val="28"/>
      <w:lang w:eastAsia="ko-KR"/>
    </w:rPr>
  </w:style>
  <w:style w:type="character" w:customStyle="1" w:styleId="a4">
    <w:name w:val="หัวกระดาษ อักขระ"/>
    <w:basedOn w:val="a0"/>
    <w:link w:val="a3"/>
    <w:uiPriority w:val="99"/>
    <w:rsid w:val="007843D1"/>
    <w:rPr>
      <w:rFonts w:ascii="Times New Roman" w:eastAsia="Batang" w:hAnsi="Times New Roman" w:cs="Angsana New"/>
      <w:b w:val="0"/>
      <w:bCs w:val="0"/>
      <w:color w:val="auto"/>
      <w:sz w:val="24"/>
      <w:szCs w:val="28"/>
      <w:lang w:eastAsia="ko-KR"/>
    </w:rPr>
  </w:style>
  <w:style w:type="character" w:styleId="a5">
    <w:name w:val="page number"/>
    <w:basedOn w:val="a0"/>
    <w:rsid w:val="007843D1"/>
  </w:style>
  <w:style w:type="paragraph" w:styleId="a6">
    <w:name w:val="footer"/>
    <w:basedOn w:val="a"/>
    <w:link w:val="a7"/>
    <w:rsid w:val="007843D1"/>
    <w:pPr>
      <w:tabs>
        <w:tab w:val="center" w:pos="4153"/>
        <w:tab w:val="right" w:pos="8306"/>
      </w:tabs>
    </w:pPr>
    <w:rPr>
      <w:rFonts w:eastAsia="Batang"/>
      <w:szCs w:val="28"/>
      <w:lang w:eastAsia="ko-KR"/>
    </w:rPr>
  </w:style>
  <w:style w:type="character" w:customStyle="1" w:styleId="a7">
    <w:name w:val="ท้ายกระดาษ อักขระ"/>
    <w:basedOn w:val="a0"/>
    <w:link w:val="a6"/>
    <w:rsid w:val="007843D1"/>
    <w:rPr>
      <w:rFonts w:ascii="Times New Roman" w:eastAsia="Batang" w:hAnsi="Times New Roman" w:cs="Angsana New"/>
      <w:b w:val="0"/>
      <w:bCs w:val="0"/>
      <w:color w:val="auto"/>
      <w:sz w:val="24"/>
      <w:szCs w:val="28"/>
      <w:lang w:eastAsia="ko-KR"/>
    </w:rPr>
  </w:style>
  <w:style w:type="paragraph" w:customStyle="1" w:styleId="11">
    <w:name w:val="ไม่มีการเว้นระยะห่าง1"/>
    <w:rsid w:val="007843D1"/>
    <w:pPr>
      <w:spacing w:after="0" w:line="240" w:lineRule="auto"/>
    </w:pPr>
    <w:rPr>
      <w:rFonts w:ascii="Times New Roman" w:eastAsia="SimSun" w:hAnsi="Times New Roman" w:cs="Angsana New"/>
      <w:b w:val="0"/>
      <w:bCs w:val="0"/>
      <w:color w:val="auto"/>
      <w:sz w:val="24"/>
      <w:szCs w:val="28"/>
    </w:rPr>
  </w:style>
  <w:style w:type="paragraph" w:styleId="a8">
    <w:name w:val="Normal (Web)"/>
    <w:basedOn w:val="a"/>
    <w:rsid w:val="007843D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Default">
    <w:name w:val="Default"/>
    <w:rsid w:val="007843D1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AngsanaUPC" w:cs="AngsanaUPC"/>
      <w:b w:val="0"/>
      <w:bCs w:val="0"/>
      <w:color w:val="000000"/>
      <w:sz w:val="24"/>
      <w:szCs w:val="24"/>
    </w:rPr>
  </w:style>
  <w:style w:type="paragraph" w:styleId="a9">
    <w:name w:val="List Bullet"/>
    <w:basedOn w:val="a"/>
    <w:rsid w:val="007843D1"/>
    <w:pPr>
      <w:tabs>
        <w:tab w:val="num" w:pos="360"/>
      </w:tabs>
      <w:ind w:left="360" w:hanging="360"/>
    </w:pPr>
    <w:rPr>
      <w:rFonts w:eastAsia="Times New Roman"/>
      <w:szCs w:val="28"/>
      <w:lang w:eastAsia="en-US"/>
    </w:rPr>
  </w:style>
  <w:style w:type="paragraph" w:styleId="aa">
    <w:name w:val="Title"/>
    <w:basedOn w:val="a"/>
    <w:link w:val="ab"/>
    <w:qFormat/>
    <w:rsid w:val="007843D1"/>
    <w:pPr>
      <w:jc w:val="center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character" w:customStyle="1" w:styleId="ab">
    <w:name w:val="ชื่อเรื่อง อักขระ"/>
    <w:basedOn w:val="a0"/>
    <w:link w:val="aa"/>
    <w:rsid w:val="007843D1"/>
    <w:rPr>
      <w:rFonts w:ascii="AngsanaUPC" w:eastAsia="Cordia New" w:hAnsi="AngsanaUPC" w:cs="AngsanaUPC"/>
      <w:color w:val="auto"/>
      <w:sz w:val="32"/>
      <w:szCs w:val="32"/>
    </w:rPr>
  </w:style>
  <w:style w:type="paragraph" w:styleId="ac">
    <w:name w:val="Body Text"/>
    <w:basedOn w:val="a"/>
    <w:link w:val="ad"/>
    <w:rsid w:val="007843D1"/>
    <w:rPr>
      <w:rFonts w:ascii="Angsana New" w:eastAsia="Cordia New" w:hAnsi="Cordia New"/>
      <w:b/>
      <w:bCs/>
      <w:sz w:val="28"/>
      <w:szCs w:val="28"/>
      <w:lang w:eastAsia="ko-KR"/>
    </w:rPr>
  </w:style>
  <w:style w:type="character" w:customStyle="1" w:styleId="ad">
    <w:name w:val="เนื้อความ อักขระ"/>
    <w:basedOn w:val="a0"/>
    <w:link w:val="ac"/>
    <w:rsid w:val="007843D1"/>
    <w:rPr>
      <w:rFonts w:ascii="Angsana New" w:eastAsia="Cordia New" w:hAnsi="Cordia New" w:cs="Angsana New"/>
      <w:color w:val="auto"/>
      <w:sz w:val="28"/>
      <w:szCs w:val="28"/>
      <w:lang w:eastAsia="ko-KR"/>
    </w:rPr>
  </w:style>
  <w:style w:type="paragraph" w:styleId="ae">
    <w:name w:val="Balloon Text"/>
    <w:basedOn w:val="a"/>
    <w:link w:val="af"/>
    <w:uiPriority w:val="99"/>
    <w:rsid w:val="007843D1"/>
    <w:rPr>
      <w:rFonts w:ascii="Tahoma" w:eastAsia="Batang" w:hAnsi="Tahoma"/>
      <w:sz w:val="16"/>
      <w:szCs w:val="20"/>
      <w:lang w:eastAsia="ko-KR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7843D1"/>
    <w:rPr>
      <w:rFonts w:ascii="Tahoma" w:eastAsia="Batang" w:hAnsi="Tahoma" w:cs="Angsana New"/>
      <w:b w:val="0"/>
      <w:bCs w:val="0"/>
      <w:color w:val="auto"/>
      <w:sz w:val="16"/>
      <w:szCs w:val="20"/>
      <w:lang w:eastAsia="ko-KR"/>
    </w:rPr>
  </w:style>
  <w:style w:type="paragraph" w:styleId="31">
    <w:name w:val="Body Text Indent 3"/>
    <w:basedOn w:val="a"/>
    <w:link w:val="32"/>
    <w:rsid w:val="007843D1"/>
    <w:pPr>
      <w:ind w:left="720" w:hanging="720"/>
    </w:pPr>
    <w:rPr>
      <w:rFonts w:ascii="Angsana New" w:eastAsia="Cordia New" w:hAnsi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7843D1"/>
    <w:rPr>
      <w:rFonts w:ascii="Angsana New" w:eastAsia="Cordia New" w:hAnsi="Angsana New" w:cs="Angsana New"/>
      <w:b w:val="0"/>
      <w:bCs w:val="0"/>
      <w:color w:val="auto"/>
      <w:sz w:val="32"/>
      <w:szCs w:val="32"/>
      <w:lang w:eastAsia="zh-CN"/>
    </w:rPr>
  </w:style>
  <w:style w:type="paragraph" w:customStyle="1" w:styleId="Jlist">
    <w:name w:val="Jlist"/>
    <w:basedOn w:val="a"/>
    <w:rsid w:val="007843D1"/>
    <w:pPr>
      <w:tabs>
        <w:tab w:val="num" w:pos="1800"/>
      </w:tabs>
      <w:ind w:left="1800" w:hanging="360"/>
    </w:pPr>
    <w:rPr>
      <w:rFonts w:ascii="AngsanaUPC" w:eastAsia="Cordia New" w:hAnsi="AngsanaUPC" w:cs="AngsanaUPC"/>
      <w:sz w:val="32"/>
      <w:szCs w:val="32"/>
      <w:lang w:eastAsia="en-US"/>
    </w:rPr>
  </w:style>
  <w:style w:type="paragraph" w:styleId="af0">
    <w:name w:val="Subtitle"/>
    <w:basedOn w:val="a"/>
    <w:link w:val="af1"/>
    <w:qFormat/>
    <w:rsid w:val="007843D1"/>
    <w:rPr>
      <w:rFonts w:ascii="AngsanaUPC" w:eastAsia="Cordia New" w:hAnsi="AngsanaUPC" w:cs="AngsanaUPC"/>
      <w:b/>
      <w:bCs/>
      <w:sz w:val="32"/>
      <w:szCs w:val="32"/>
      <w:lang w:eastAsia="en-US"/>
    </w:rPr>
  </w:style>
  <w:style w:type="character" w:customStyle="1" w:styleId="af1">
    <w:name w:val="ชื่อเรื่องรอง อักขระ"/>
    <w:basedOn w:val="a0"/>
    <w:link w:val="af0"/>
    <w:rsid w:val="007843D1"/>
    <w:rPr>
      <w:rFonts w:ascii="AngsanaUPC" w:eastAsia="Cordia New" w:hAnsi="AngsanaUPC" w:cs="AngsanaUPC"/>
      <w:color w:val="auto"/>
      <w:sz w:val="32"/>
      <w:szCs w:val="32"/>
    </w:rPr>
  </w:style>
  <w:style w:type="character" w:styleId="af2">
    <w:name w:val="Hyperlink"/>
    <w:uiPriority w:val="99"/>
    <w:rsid w:val="007843D1"/>
    <w:rPr>
      <w:color w:val="0000FF"/>
      <w:u w:val="single"/>
    </w:rPr>
  </w:style>
  <w:style w:type="character" w:styleId="af3">
    <w:name w:val="Strong"/>
    <w:qFormat/>
    <w:rsid w:val="007843D1"/>
    <w:rPr>
      <w:b w:val="0"/>
      <w:bCs w:val="0"/>
    </w:rPr>
  </w:style>
  <w:style w:type="paragraph" w:styleId="af4">
    <w:name w:val="No Spacing"/>
    <w:link w:val="af5"/>
    <w:uiPriority w:val="1"/>
    <w:qFormat/>
    <w:rsid w:val="007843D1"/>
    <w:pPr>
      <w:spacing w:after="0" w:line="240" w:lineRule="auto"/>
    </w:pPr>
    <w:rPr>
      <w:rFonts w:ascii="Times New Roman" w:eastAsia="Times New Roman" w:hAnsi="Times New Roman" w:cs="Angsana New"/>
      <w:b w:val="0"/>
      <w:bCs w:val="0"/>
      <w:color w:val="auto"/>
      <w:sz w:val="24"/>
      <w:szCs w:val="28"/>
    </w:rPr>
  </w:style>
  <w:style w:type="character" w:customStyle="1" w:styleId="af5">
    <w:name w:val="ไม่มีการเว้นระยะห่าง อักขระ"/>
    <w:link w:val="af4"/>
    <w:uiPriority w:val="1"/>
    <w:rsid w:val="007843D1"/>
    <w:rPr>
      <w:rFonts w:ascii="Times New Roman" w:eastAsia="Times New Roman" w:hAnsi="Times New Roman" w:cs="Angsana New"/>
      <w:b w:val="0"/>
      <w:bCs w:val="0"/>
      <w:color w:val="auto"/>
      <w:sz w:val="24"/>
      <w:szCs w:val="28"/>
    </w:rPr>
  </w:style>
  <w:style w:type="character" w:styleId="af6">
    <w:name w:val="Emphasis"/>
    <w:uiPriority w:val="20"/>
    <w:qFormat/>
    <w:rsid w:val="007843D1"/>
    <w:rPr>
      <w:b w:val="0"/>
      <w:i/>
      <w:spacing w:val="10"/>
    </w:rPr>
  </w:style>
  <w:style w:type="paragraph" w:styleId="af7">
    <w:name w:val="List Paragraph"/>
    <w:basedOn w:val="a"/>
    <w:uiPriority w:val="34"/>
    <w:qFormat/>
    <w:rsid w:val="007843D1"/>
    <w:pPr>
      <w:ind w:left="720"/>
      <w:contextualSpacing/>
    </w:pPr>
    <w:rPr>
      <w:rFonts w:eastAsia="Batang"/>
      <w:szCs w:val="28"/>
      <w:lang w:eastAsia="ko-KR"/>
    </w:rPr>
  </w:style>
  <w:style w:type="paragraph" w:styleId="af8">
    <w:name w:val="Quote"/>
    <w:basedOn w:val="a"/>
    <w:next w:val="a"/>
    <w:link w:val="af9"/>
    <w:uiPriority w:val="29"/>
    <w:qFormat/>
    <w:rsid w:val="007843D1"/>
    <w:rPr>
      <w:rFonts w:eastAsia="Batang"/>
      <w:i/>
      <w:szCs w:val="28"/>
      <w:lang w:eastAsia="ko-KR"/>
    </w:rPr>
  </w:style>
  <w:style w:type="character" w:customStyle="1" w:styleId="af9">
    <w:name w:val="คำอ้างอิง อักขระ"/>
    <w:basedOn w:val="a0"/>
    <w:link w:val="af8"/>
    <w:uiPriority w:val="29"/>
    <w:rsid w:val="007843D1"/>
    <w:rPr>
      <w:rFonts w:ascii="Times New Roman" w:eastAsia="Batang" w:hAnsi="Times New Roman" w:cs="Angsana New"/>
      <w:b w:val="0"/>
      <w:bCs w:val="0"/>
      <w:i/>
      <w:color w:val="auto"/>
      <w:sz w:val="24"/>
      <w:szCs w:val="28"/>
      <w:lang w:eastAsia="ko-KR"/>
    </w:rPr>
  </w:style>
  <w:style w:type="paragraph" w:styleId="afa">
    <w:name w:val="Intense Quote"/>
    <w:basedOn w:val="a"/>
    <w:next w:val="a"/>
    <w:link w:val="afb"/>
    <w:uiPriority w:val="30"/>
    <w:qFormat/>
    <w:rsid w:val="007843D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eastAsia="Batang"/>
      <w:b/>
      <w:i/>
      <w:color w:val="FFFFFF"/>
      <w:szCs w:val="28"/>
      <w:lang w:eastAsia="ko-KR"/>
    </w:rPr>
  </w:style>
  <w:style w:type="character" w:customStyle="1" w:styleId="afb">
    <w:name w:val="ทำให้คำอ้างอิงเป็นสีเข้มขึ้น อักขระ"/>
    <w:basedOn w:val="a0"/>
    <w:link w:val="afa"/>
    <w:uiPriority w:val="30"/>
    <w:rsid w:val="007843D1"/>
    <w:rPr>
      <w:rFonts w:ascii="Times New Roman" w:eastAsia="Batang" w:hAnsi="Times New Roman" w:cs="Angsana New"/>
      <w:bCs w:val="0"/>
      <w:i/>
      <w:color w:val="FFFFFF"/>
      <w:sz w:val="24"/>
      <w:szCs w:val="28"/>
      <w:shd w:val="clear" w:color="auto" w:fill="C0504D"/>
      <w:lang w:eastAsia="ko-KR"/>
    </w:rPr>
  </w:style>
  <w:style w:type="character" w:styleId="afc">
    <w:name w:val="Subtle Emphasis"/>
    <w:uiPriority w:val="19"/>
    <w:qFormat/>
    <w:rsid w:val="007843D1"/>
    <w:rPr>
      <w:i/>
    </w:rPr>
  </w:style>
  <w:style w:type="character" w:styleId="afd">
    <w:name w:val="Intense Emphasis"/>
    <w:uiPriority w:val="21"/>
    <w:qFormat/>
    <w:rsid w:val="007843D1"/>
    <w:rPr>
      <w:b w:val="0"/>
      <w:i/>
      <w:color w:val="C0504D"/>
      <w:spacing w:val="10"/>
    </w:rPr>
  </w:style>
  <w:style w:type="character" w:styleId="afe">
    <w:name w:val="Subtle Reference"/>
    <w:uiPriority w:val="31"/>
    <w:qFormat/>
    <w:rsid w:val="007843D1"/>
    <w:rPr>
      <w:b w:val="0"/>
    </w:rPr>
  </w:style>
  <w:style w:type="character" w:styleId="aff">
    <w:name w:val="Intense Reference"/>
    <w:uiPriority w:val="32"/>
    <w:qFormat/>
    <w:rsid w:val="007843D1"/>
    <w:rPr>
      <w:b w:val="0"/>
      <w:bCs w:val="0"/>
      <w:smallCaps/>
      <w:spacing w:val="5"/>
      <w:sz w:val="22"/>
      <w:szCs w:val="22"/>
      <w:u w:val="single"/>
    </w:rPr>
  </w:style>
  <w:style w:type="character" w:styleId="aff0">
    <w:name w:val="Book Title"/>
    <w:uiPriority w:val="33"/>
    <w:qFormat/>
    <w:rsid w:val="007843D1"/>
    <w:rPr>
      <w:rFonts w:ascii="Cambria" w:eastAsia="Times New Roman" w:hAnsi="Cambria" w:cs="Angsana New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7843D1"/>
  </w:style>
  <w:style w:type="paragraph" w:customStyle="1" w:styleId="aff1">
    <w:name w:val="คำอธิบาย"/>
    <w:basedOn w:val="a"/>
    <w:qFormat/>
    <w:rsid w:val="007843D1"/>
    <w:pPr>
      <w:tabs>
        <w:tab w:val="left" w:pos="550"/>
      </w:tabs>
      <w:jc w:val="thaiDistribute"/>
    </w:pPr>
    <w:rPr>
      <w:rFonts w:ascii="Browallia New" w:eastAsia="Times New Roman" w:hAnsi="Browallia New" w:cs="Browallia New"/>
      <w:sz w:val="32"/>
      <w:szCs w:val="32"/>
      <w:lang w:eastAsia="en-US"/>
    </w:rPr>
  </w:style>
  <w:style w:type="paragraph" w:customStyle="1" w:styleId="Pa13">
    <w:name w:val="Pa13"/>
    <w:basedOn w:val="Default"/>
    <w:next w:val="Default"/>
    <w:uiPriority w:val="99"/>
    <w:rsid w:val="007843D1"/>
    <w:pPr>
      <w:spacing w:line="301" w:lineRule="atLeast"/>
    </w:pPr>
    <w:rPr>
      <w:rFonts w:ascii="Times New Roman" w:eastAsia="Batang" w:hAnsi="Times New Roman" w:cs="UPC-Angsana"/>
      <w:color w:val="auto"/>
    </w:rPr>
  </w:style>
  <w:style w:type="paragraph" w:customStyle="1" w:styleId="Pa11">
    <w:name w:val="Pa11"/>
    <w:basedOn w:val="Default"/>
    <w:next w:val="Default"/>
    <w:uiPriority w:val="99"/>
    <w:rsid w:val="007843D1"/>
    <w:pPr>
      <w:spacing w:line="301" w:lineRule="atLeast"/>
    </w:pPr>
    <w:rPr>
      <w:rFonts w:ascii="Times New Roman" w:eastAsia="Batang" w:hAnsi="Times New Roman" w:cs="UPC-Angsana"/>
      <w:color w:val="auto"/>
    </w:rPr>
  </w:style>
  <w:style w:type="paragraph" w:styleId="33">
    <w:name w:val="Body Text 3"/>
    <w:basedOn w:val="a"/>
    <w:link w:val="34"/>
    <w:rsid w:val="007843D1"/>
    <w:pPr>
      <w:jc w:val="both"/>
    </w:pPr>
    <w:rPr>
      <w:rFonts w:ascii="Cordia New" w:eastAsia="Cordia New" w:hAnsi="Cordia New" w:cs="AngsanaUPC"/>
      <w:sz w:val="32"/>
      <w:szCs w:val="32"/>
      <w:lang w:eastAsia="en-US"/>
    </w:rPr>
  </w:style>
  <w:style w:type="character" w:customStyle="1" w:styleId="34">
    <w:name w:val="เนื้อความ 3 อักขระ"/>
    <w:basedOn w:val="a0"/>
    <w:link w:val="33"/>
    <w:rsid w:val="007843D1"/>
    <w:rPr>
      <w:rFonts w:ascii="Cordia New" w:eastAsia="Cordia New" w:hAnsi="Cordia New" w:cs="AngsanaUPC"/>
      <w:b w:val="0"/>
      <w:bCs w:val="0"/>
      <w:color w:val="auto"/>
      <w:sz w:val="32"/>
      <w:szCs w:val="32"/>
    </w:rPr>
  </w:style>
  <w:style w:type="paragraph" w:styleId="21">
    <w:name w:val="Body Text Indent 2"/>
    <w:basedOn w:val="a"/>
    <w:link w:val="22"/>
    <w:rsid w:val="007843D1"/>
    <w:pPr>
      <w:spacing w:after="120" w:line="480" w:lineRule="auto"/>
      <w:ind w:left="283"/>
    </w:pPr>
    <w:rPr>
      <w:rFonts w:ascii="Angsana New" w:hAnsi="Angsana New"/>
      <w:sz w:val="32"/>
      <w:szCs w:val="37"/>
    </w:rPr>
  </w:style>
  <w:style w:type="character" w:customStyle="1" w:styleId="22">
    <w:name w:val="การเยื้องเนื้อความ 2 อักขระ"/>
    <w:basedOn w:val="a0"/>
    <w:link w:val="21"/>
    <w:rsid w:val="007843D1"/>
    <w:rPr>
      <w:rFonts w:ascii="Angsana New" w:eastAsia="SimSun" w:hAnsi="Angsana New" w:cs="Angsana New"/>
      <w:b w:val="0"/>
      <w:bCs w:val="0"/>
      <w:color w:val="auto"/>
      <w:sz w:val="32"/>
      <w:szCs w:val="37"/>
      <w:lang w:eastAsia="zh-CN"/>
    </w:rPr>
  </w:style>
  <w:style w:type="paragraph" w:styleId="aff2">
    <w:name w:val="Body Text Indent"/>
    <w:basedOn w:val="a"/>
    <w:link w:val="aff3"/>
    <w:rsid w:val="007843D1"/>
    <w:pPr>
      <w:spacing w:after="120"/>
      <w:ind w:left="283"/>
    </w:pPr>
    <w:rPr>
      <w:rFonts w:ascii="Angsana New" w:hAnsi="Angsana New"/>
      <w:sz w:val="32"/>
      <w:szCs w:val="37"/>
    </w:rPr>
  </w:style>
  <w:style w:type="character" w:customStyle="1" w:styleId="aff3">
    <w:name w:val="การเยื้องเนื้อความ อักขระ"/>
    <w:basedOn w:val="a0"/>
    <w:link w:val="aff2"/>
    <w:rsid w:val="007843D1"/>
    <w:rPr>
      <w:rFonts w:ascii="Angsana New" w:eastAsia="SimSun" w:hAnsi="Angsana New" w:cs="Angsana New"/>
      <w:b w:val="0"/>
      <w:bCs w:val="0"/>
      <w:color w:val="auto"/>
      <w:sz w:val="32"/>
      <w:szCs w:val="37"/>
      <w:lang w:eastAsia="zh-CN"/>
    </w:rPr>
  </w:style>
  <w:style w:type="paragraph" w:styleId="23">
    <w:name w:val="Body Text 2"/>
    <w:basedOn w:val="a"/>
    <w:link w:val="24"/>
    <w:rsid w:val="007843D1"/>
    <w:pPr>
      <w:spacing w:after="120" w:line="480" w:lineRule="auto"/>
    </w:pPr>
    <w:rPr>
      <w:szCs w:val="28"/>
    </w:rPr>
  </w:style>
  <w:style w:type="character" w:customStyle="1" w:styleId="24">
    <w:name w:val="เนื้อความ 2 อักขระ"/>
    <w:basedOn w:val="a0"/>
    <w:link w:val="23"/>
    <w:rsid w:val="007843D1"/>
    <w:rPr>
      <w:rFonts w:ascii="Times New Roman" w:eastAsia="SimSun" w:hAnsi="Times New Roman" w:cs="Angsana New"/>
      <w:b w:val="0"/>
      <w:bCs w:val="0"/>
      <w:color w:val="auto"/>
      <w:sz w:val="24"/>
      <w:szCs w:val="28"/>
      <w:lang w:eastAsia="zh-CN"/>
    </w:rPr>
  </w:style>
  <w:style w:type="paragraph" w:customStyle="1" w:styleId="12">
    <w:name w:val="รายการย่อหน้า1"/>
    <w:basedOn w:val="a"/>
    <w:qFormat/>
    <w:rsid w:val="007843D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paragraph" w:styleId="35">
    <w:name w:val="toc 3"/>
    <w:basedOn w:val="a"/>
    <w:next w:val="a"/>
    <w:autoRedefine/>
    <w:uiPriority w:val="39"/>
    <w:rsid w:val="007843D1"/>
    <w:pPr>
      <w:ind w:left="480"/>
    </w:pPr>
    <w:rPr>
      <w:szCs w:val="30"/>
    </w:rPr>
  </w:style>
  <w:style w:type="paragraph" w:styleId="13">
    <w:name w:val="toc 1"/>
    <w:basedOn w:val="a"/>
    <w:next w:val="a"/>
    <w:autoRedefine/>
    <w:uiPriority w:val="39"/>
    <w:rsid w:val="007843D1"/>
    <w:rPr>
      <w:szCs w:val="30"/>
    </w:rPr>
  </w:style>
  <w:style w:type="paragraph" w:styleId="51">
    <w:name w:val="List Number 5"/>
    <w:basedOn w:val="a"/>
    <w:rsid w:val="007843D1"/>
    <w:pPr>
      <w:tabs>
        <w:tab w:val="num" w:pos="360"/>
        <w:tab w:val="num" w:pos="1492"/>
      </w:tabs>
      <w:ind w:left="1492" w:hanging="360"/>
    </w:pPr>
    <w:rPr>
      <w:szCs w:val="28"/>
    </w:rPr>
  </w:style>
  <w:style w:type="paragraph" w:styleId="25">
    <w:name w:val="List Bullet 2"/>
    <w:basedOn w:val="a"/>
    <w:rsid w:val="007843D1"/>
    <w:pPr>
      <w:tabs>
        <w:tab w:val="num" w:pos="643"/>
      </w:tabs>
      <w:ind w:left="643" w:hanging="360"/>
    </w:pPr>
    <w:rPr>
      <w:szCs w:val="28"/>
    </w:rPr>
  </w:style>
  <w:style w:type="paragraph" w:styleId="36">
    <w:name w:val="List Bullet 3"/>
    <w:basedOn w:val="a"/>
    <w:rsid w:val="007843D1"/>
    <w:pPr>
      <w:tabs>
        <w:tab w:val="num" w:pos="1080"/>
      </w:tabs>
      <w:ind w:left="1080" w:hanging="360"/>
    </w:pPr>
    <w:rPr>
      <w:szCs w:val="28"/>
    </w:rPr>
  </w:style>
  <w:style w:type="character" w:customStyle="1" w:styleId="41">
    <w:name w:val="อักขระ อักขระ4"/>
    <w:rsid w:val="007843D1"/>
    <w:rPr>
      <w:rFonts w:ascii="Arial" w:eastAsia="SimSun" w:hAnsi="Arial" w:cs="Cordia New"/>
      <w:b w:val="0"/>
      <w:bCs w:val="0"/>
      <w:kern w:val="32"/>
      <w:sz w:val="24"/>
      <w:szCs w:val="37"/>
      <w:lang w:val="en-US" w:eastAsia="zh-CN" w:bidi="th-TH"/>
    </w:rPr>
  </w:style>
  <w:style w:type="character" w:customStyle="1" w:styleId="aff4">
    <w:name w:val="ผังเอกสาร อักขระ"/>
    <w:link w:val="aff5"/>
    <w:semiHidden/>
    <w:rsid w:val="007843D1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styleId="aff5">
    <w:name w:val="Document Map"/>
    <w:basedOn w:val="a"/>
    <w:link w:val="aff4"/>
    <w:semiHidden/>
    <w:rsid w:val="007843D1"/>
    <w:pPr>
      <w:shd w:val="clear" w:color="auto" w:fill="000080"/>
    </w:pPr>
    <w:rPr>
      <w:rFonts w:ascii="Tahoma" w:hAnsi="Tahoma"/>
      <w:b/>
      <w:bCs/>
      <w:color w:val="444444"/>
      <w:szCs w:val="40"/>
    </w:rPr>
  </w:style>
  <w:style w:type="character" w:customStyle="1" w:styleId="14">
    <w:name w:val="ผังเอกสาร อักขระ1"/>
    <w:basedOn w:val="a0"/>
    <w:uiPriority w:val="99"/>
    <w:semiHidden/>
    <w:rsid w:val="007843D1"/>
    <w:rPr>
      <w:rFonts w:ascii="Leelawadee" w:eastAsia="SimSun" w:hAnsi="Leelawadee" w:cs="Angsana New"/>
      <w:b w:val="0"/>
      <w:bCs w:val="0"/>
      <w:color w:val="auto"/>
      <w:sz w:val="16"/>
      <w:szCs w:val="20"/>
      <w:lang w:eastAsia="zh-CN"/>
    </w:rPr>
  </w:style>
  <w:style w:type="character" w:customStyle="1" w:styleId="aff6">
    <w:name w:val="ข้อความข้อคิดเห็น อักขระ"/>
    <w:link w:val="aff7"/>
    <w:semiHidden/>
    <w:rsid w:val="007843D1"/>
    <w:rPr>
      <w:rFonts w:ascii="Thonburi" w:eastAsia="Thonburi" w:hAnsi="Thonburi" w:cs="Thonburi"/>
      <w:sz w:val="28"/>
      <w:lang w:eastAsia="zh-CN"/>
    </w:rPr>
  </w:style>
  <w:style w:type="paragraph" w:styleId="aff7">
    <w:name w:val="annotation text"/>
    <w:basedOn w:val="a"/>
    <w:link w:val="aff6"/>
    <w:semiHidden/>
    <w:rsid w:val="007843D1"/>
    <w:rPr>
      <w:rFonts w:ascii="Thonburi" w:eastAsia="Thonburi" w:hAnsi="Thonburi" w:cs="Thonburi"/>
      <w:b/>
      <w:bCs/>
      <w:color w:val="444444"/>
      <w:sz w:val="28"/>
      <w:szCs w:val="40"/>
    </w:rPr>
  </w:style>
  <w:style w:type="character" w:customStyle="1" w:styleId="15">
    <w:name w:val="ข้อความข้อคิดเห็น อักขระ1"/>
    <w:basedOn w:val="a0"/>
    <w:uiPriority w:val="99"/>
    <w:semiHidden/>
    <w:rsid w:val="007843D1"/>
    <w:rPr>
      <w:rFonts w:ascii="Times New Roman" w:eastAsia="SimSun" w:hAnsi="Times New Roman" w:cs="Angsana New"/>
      <w:b w:val="0"/>
      <w:bCs w:val="0"/>
      <w:color w:val="auto"/>
      <w:sz w:val="20"/>
      <w:szCs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4989</Words>
  <Characters>28439</Characters>
  <Application>Microsoft Office Word</Application>
  <DocSecurity>0</DocSecurity>
  <Lines>236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ลัดดา พุฒเอก</cp:lastModifiedBy>
  <cp:revision>2</cp:revision>
  <dcterms:created xsi:type="dcterms:W3CDTF">2019-10-03T06:38:00Z</dcterms:created>
  <dcterms:modified xsi:type="dcterms:W3CDTF">2019-10-03T06:38:00Z</dcterms:modified>
</cp:coreProperties>
</file>